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EF" w:rsidRPr="006D0E80" w:rsidRDefault="00650EEF" w:rsidP="001D17D1">
      <w:pPr>
        <w:jc w:val="center"/>
        <w:rPr>
          <w:rFonts w:ascii="ＭＳ Ｐゴシック" w:eastAsia="ＭＳ Ｐゴシック" w:hAnsi="ＭＳ Ｐゴシック" w:cs="Arial"/>
          <w:sz w:val="36"/>
          <w:szCs w:val="36"/>
        </w:rPr>
      </w:pPr>
    </w:p>
    <w:p w:rsidR="00650EEF" w:rsidRPr="006D0E80" w:rsidRDefault="00650EEF" w:rsidP="001D17D1">
      <w:pPr>
        <w:jc w:val="center"/>
        <w:rPr>
          <w:rFonts w:ascii="ＭＳ Ｐゴシック" w:eastAsia="ＭＳ Ｐゴシック" w:hAnsi="ＭＳ Ｐゴシック" w:cs="Arial"/>
          <w:sz w:val="36"/>
          <w:szCs w:val="36"/>
        </w:rPr>
      </w:pPr>
    </w:p>
    <w:p w:rsidR="00650EEF" w:rsidRPr="006D0E80" w:rsidRDefault="00650EEF" w:rsidP="001D17D1">
      <w:pPr>
        <w:jc w:val="center"/>
        <w:rPr>
          <w:rFonts w:ascii="ＭＳ Ｐゴシック" w:eastAsia="ＭＳ Ｐゴシック" w:hAnsi="ＭＳ Ｐゴシック" w:cs="Arial"/>
          <w:sz w:val="36"/>
          <w:szCs w:val="36"/>
        </w:rPr>
      </w:pPr>
    </w:p>
    <w:p w:rsidR="001D17D1" w:rsidRPr="006D0E80" w:rsidRDefault="001D17D1" w:rsidP="001D17D1">
      <w:pPr>
        <w:jc w:val="center"/>
        <w:rPr>
          <w:rFonts w:ascii="ＭＳ Ｐゴシック" w:eastAsia="ＭＳ Ｐゴシック" w:hAnsi="ＭＳ Ｐゴシック"/>
          <w:b/>
          <w:sz w:val="24"/>
        </w:rPr>
      </w:pPr>
      <w:r w:rsidRPr="006D0E80">
        <w:rPr>
          <w:rFonts w:ascii="ＭＳ Ｐゴシック" w:eastAsia="ＭＳ Ｐゴシック" w:hAnsi="ＭＳ Ｐゴシック" w:cs="Arial"/>
          <w:sz w:val="36"/>
          <w:szCs w:val="36"/>
        </w:rPr>
        <w:t>M</w:t>
      </w:r>
      <w:r w:rsidRPr="006D0E80">
        <w:rPr>
          <w:rFonts w:ascii="ＭＳ Ｐゴシック" w:eastAsia="ＭＳ Ｐゴシック" w:hAnsi="ＭＳ Ｐゴシック" w:cs="Arial" w:hint="eastAsia"/>
          <w:sz w:val="36"/>
          <w:szCs w:val="36"/>
        </w:rPr>
        <w:t xml:space="preserve">ICHINOKU </w:t>
      </w:r>
      <w:r w:rsidRPr="006D0E80">
        <w:rPr>
          <w:rFonts w:ascii="ＭＳ Ｐゴシック" w:eastAsia="ＭＳ Ｐゴシック" w:hAnsi="ＭＳ Ｐゴシック" w:cs="Arial"/>
          <w:sz w:val="36"/>
          <w:szCs w:val="36"/>
        </w:rPr>
        <w:t>Environmental</w:t>
      </w:r>
      <w:r w:rsidRPr="006D0E80">
        <w:rPr>
          <w:rFonts w:ascii="ＭＳ Ｐゴシック" w:eastAsia="ＭＳ Ｐゴシック" w:hAnsi="ＭＳ Ｐゴシック" w:cs="Arial" w:hint="eastAsia"/>
          <w:sz w:val="36"/>
          <w:szCs w:val="36"/>
        </w:rPr>
        <w:t xml:space="preserve"> </w:t>
      </w:r>
      <w:r w:rsidRPr="006D0E80">
        <w:rPr>
          <w:rFonts w:ascii="ＭＳ Ｐゴシック" w:eastAsia="ＭＳ Ｐゴシック" w:hAnsi="ＭＳ Ｐゴシック" w:cs="Arial"/>
          <w:sz w:val="36"/>
          <w:szCs w:val="36"/>
        </w:rPr>
        <w:t>Management</w:t>
      </w:r>
      <w:r w:rsidRPr="006D0E80">
        <w:rPr>
          <w:rFonts w:ascii="ＭＳ Ｐゴシック" w:eastAsia="ＭＳ Ｐゴシック" w:hAnsi="ＭＳ Ｐゴシック" w:cs="Arial" w:hint="eastAsia"/>
          <w:sz w:val="36"/>
          <w:szCs w:val="36"/>
        </w:rPr>
        <w:t xml:space="preserve"> </w:t>
      </w:r>
      <w:r w:rsidRPr="006D0E80">
        <w:rPr>
          <w:rFonts w:ascii="ＭＳ Ｐゴシック" w:eastAsia="ＭＳ Ｐゴシック" w:hAnsi="ＭＳ Ｐゴシック" w:cs="Arial"/>
          <w:sz w:val="36"/>
          <w:szCs w:val="36"/>
        </w:rPr>
        <w:t>System</w:t>
      </w:r>
    </w:p>
    <w:p w:rsidR="001D17D1" w:rsidRPr="006D0E80" w:rsidRDefault="001D17D1" w:rsidP="001D17D1">
      <w:pPr>
        <w:adjustRightInd w:val="0"/>
        <w:spacing w:after="120"/>
        <w:jc w:val="center"/>
        <w:rPr>
          <w:rFonts w:ascii="ＭＳ Ｐゴシック" w:eastAsia="ＭＳ Ｐゴシック" w:hAnsi="ＭＳ Ｐゴシック"/>
          <w:sz w:val="48"/>
        </w:rPr>
      </w:pPr>
      <w:r w:rsidRPr="006D0E80">
        <w:rPr>
          <w:rFonts w:ascii="ＭＳ Ｐゴシック" w:eastAsia="ＭＳ Ｐゴシック" w:hAnsi="ＭＳ Ｐゴシック" w:hint="eastAsia"/>
          <w:sz w:val="48"/>
        </w:rPr>
        <w:t>（</w:t>
      </w:r>
      <w:r w:rsidRPr="006D0E80">
        <w:rPr>
          <w:rFonts w:ascii="ＭＳ Ｐゴシック" w:eastAsia="ＭＳ Ｐゴシック" w:hAnsi="ＭＳ Ｐゴシック" w:hint="eastAsia"/>
          <w:spacing w:val="337"/>
          <w:kern w:val="0"/>
          <w:sz w:val="44"/>
          <w:fitText w:val="4592" w:id="1247485184"/>
        </w:rPr>
        <w:t>みちのくＥＭ</w:t>
      </w:r>
      <w:r w:rsidRPr="006D0E80">
        <w:rPr>
          <w:rFonts w:ascii="ＭＳ Ｐゴシック" w:eastAsia="ＭＳ Ｐゴシック" w:hAnsi="ＭＳ Ｐゴシック" w:hint="eastAsia"/>
          <w:spacing w:val="1"/>
          <w:kern w:val="0"/>
          <w:sz w:val="44"/>
          <w:fitText w:val="4592" w:id="1247485184"/>
        </w:rPr>
        <w:t>Ｓ</w:t>
      </w:r>
      <w:r w:rsidRPr="006D0E80">
        <w:rPr>
          <w:rFonts w:ascii="ＭＳ Ｐゴシック" w:eastAsia="ＭＳ Ｐゴシック" w:hAnsi="ＭＳ Ｐゴシック" w:hint="eastAsia"/>
          <w:sz w:val="48"/>
        </w:rPr>
        <w:t>）</w:t>
      </w:r>
    </w:p>
    <w:p w:rsidR="001D17D1" w:rsidRPr="006D0E80" w:rsidRDefault="001D17D1" w:rsidP="001D17D1">
      <w:pPr>
        <w:rPr>
          <w:rFonts w:ascii="ＭＳ Ｐゴシック" w:eastAsia="ＭＳ Ｐゴシック" w:hAnsi="ＭＳ Ｐゴシック"/>
        </w:rPr>
      </w:pPr>
    </w:p>
    <w:p w:rsidR="001D17D1" w:rsidRPr="006D0E80" w:rsidRDefault="001D17D1" w:rsidP="001D17D1">
      <w:pPr>
        <w:rPr>
          <w:rFonts w:ascii="ＭＳ Ｐゴシック" w:eastAsia="ＭＳ Ｐゴシック" w:hAnsi="ＭＳ Ｐゴシック"/>
        </w:rPr>
      </w:pPr>
    </w:p>
    <w:p w:rsidR="001D17D1" w:rsidRPr="006D0E80" w:rsidRDefault="001D17D1" w:rsidP="001D17D1">
      <w:pPr>
        <w:jc w:val="center"/>
        <w:rPr>
          <w:rFonts w:ascii="ＭＳ Ｐゴシック" w:eastAsia="ＭＳ Ｐゴシック" w:hAnsi="ＭＳ Ｐゴシック"/>
          <w:b/>
          <w:sz w:val="72"/>
        </w:rPr>
      </w:pPr>
      <w:r w:rsidRPr="006D0E80">
        <w:rPr>
          <w:rFonts w:ascii="ＭＳ Ｐゴシック" w:eastAsia="ＭＳ Ｐゴシック" w:hAnsi="ＭＳ Ｐゴシック" w:hint="eastAsia"/>
          <w:b/>
          <w:sz w:val="72"/>
        </w:rPr>
        <w:t>環 境　マニュアル</w:t>
      </w:r>
    </w:p>
    <w:p w:rsidR="001D17D1" w:rsidRPr="006D0E80" w:rsidRDefault="001D17D1" w:rsidP="001D17D1">
      <w:pPr>
        <w:jc w:val="center"/>
        <w:rPr>
          <w:rFonts w:ascii="ＭＳ Ｐゴシック" w:eastAsia="ＭＳ Ｐゴシック" w:hAnsi="ＭＳ Ｐゴシック"/>
          <w:b/>
          <w:sz w:val="28"/>
        </w:rPr>
      </w:pPr>
      <w:r w:rsidRPr="006D0E80">
        <w:rPr>
          <w:rFonts w:ascii="ＭＳ Ｐゴシック" w:eastAsia="ＭＳ Ｐゴシック" w:hAnsi="ＭＳ Ｐゴシック" w:hint="eastAsia"/>
          <w:b/>
          <w:sz w:val="32"/>
        </w:rPr>
        <w:t>みちのくＥＭＳ規格（第3版）対応</w:t>
      </w:r>
    </w:p>
    <w:p w:rsidR="001D17D1" w:rsidRPr="006D0E80" w:rsidRDefault="001D17D1" w:rsidP="001D17D1">
      <w:pPr>
        <w:jc w:val="center"/>
        <w:rPr>
          <w:rFonts w:ascii="ＭＳ Ｐゴシック" w:eastAsia="ＭＳ Ｐゴシック" w:hAnsi="ＭＳ Ｐゴシック"/>
          <w:b/>
          <w:sz w:val="36"/>
        </w:rPr>
      </w:pPr>
      <w:r w:rsidRPr="006D0E80">
        <w:rPr>
          <w:rFonts w:ascii="ＭＳ Ｐゴシック" w:eastAsia="ＭＳ Ｐゴシック" w:hAnsi="ＭＳ Ｐゴシック" w:hint="eastAsia"/>
          <w:b/>
          <w:sz w:val="36"/>
        </w:rPr>
        <w:t>（初版）</w:t>
      </w:r>
    </w:p>
    <w:p w:rsidR="001D17D1" w:rsidRPr="006D0E80" w:rsidRDefault="001D17D1" w:rsidP="001D17D1">
      <w:pPr>
        <w:jc w:val="center"/>
        <w:rPr>
          <w:rFonts w:ascii="ＭＳ Ｐゴシック" w:eastAsia="ＭＳ Ｐゴシック" w:hAnsi="ＭＳ Ｐゴシック"/>
          <w:b/>
          <w:sz w:val="36"/>
        </w:rPr>
      </w:pPr>
    </w:p>
    <w:p w:rsidR="001D17D1" w:rsidRPr="006D0E80" w:rsidRDefault="001D17D1" w:rsidP="001D17D1">
      <w:pPr>
        <w:jc w:val="center"/>
        <w:rPr>
          <w:rFonts w:ascii="ＭＳ Ｐゴシック" w:eastAsia="ＭＳ Ｐゴシック" w:hAnsi="ＭＳ Ｐゴシック"/>
          <w:b/>
          <w:sz w:val="36"/>
        </w:rPr>
      </w:pPr>
    </w:p>
    <w:p w:rsidR="001D17D1" w:rsidRPr="006D0E80" w:rsidRDefault="001D17D1" w:rsidP="001D17D1">
      <w:pPr>
        <w:jc w:val="center"/>
        <w:rPr>
          <w:rFonts w:ascii="ＭＳ Ｐゴシック" w:eastAsia="ＭＳ Ｐゴシック" w:hAnsi="ＭＳ Ｐゴシック"/>
          <w:b/>
          <w:sz w:val="36"/>
        </w:rPr>
      </w:pPr>
    </w:p>
    <w:p w:rsidR="001D17D1" w:rsidRPr="006D0E80" w:rsidRDefault="001D17D1" w:rsidP="001D17D1">
      <w:pPr>
        <w:jc w:val="center"/>
        <w:rPr>
          <w:rFonts w:ascii="ＭＳ Ｐゴシック" w:eastAsia="ＭＳ Ｐゴシック" w:hAnsi="ＭＳ Ｐゴシック"/>
          <w:b/>
          <w:sz w:val="36"/>
        </w:rPr>
      </w:pPr>
    </w:p>
    <w:p w:rsidR="001D17D1" w:rsidRPr="006D0E80" w:rsidRDefault="001D17D1" w:rsidP="001D17D1">
      <w:pPr>
        <w:jc w:val="center"/>
        <w:rPr>
          <w:rFonts w:ascii="ＭＳ Ｐゴシック" w:eastAsia="ＭＳ Ｐゴシック" w:hAnsi="ＭＳ Ｐゴシック"/>
          <w:b/>
          <w:sz w:val="36"/>
        </w:rPr>
      </w:pPr>
    </w:p>
    <w:p w:rsidR="00650EEF" w:rsidRPr="006D0E80" w:rsidRDefault="00650EEF" w:rsidP="001D17D1">
      <w:pPr>
        <w:jc w:val="center"/>
        <w:rPr>
          <w:rFonts w:ascii="ＭＳ Ｐゴシック" w:eastAsia="ＭＳ Ｐゴシック" w:hAnsi="ＭＳ Ｐゴシック"/>
          <w:b/>
          <w:sz w:val="36"/>
        </w:rPr>
      </w:pPr>
    </w:p>
    <w:p w:rsidR="001D17D1" w:rsidRPr="006D0E80" w:rsidRDefault="001D17D1" w:rsidP="001D17D1">
      <w:pPr>
        <w:jc w:val="center"/>
        <w:rPr>
          <w:rFonts w:ascii="ＭＳ Ｐゴシック" w:eastAsia="ＭＳ Ｐゴシック" w:hAnsi="ＭＳ Ｐゴシック"/>
          <w:kern w:val="0"/>
          <w:sz w:val="32"/>
          <w:szCs w:val="32"/>
        </w:rPr>
      </w:pPr>
      <w:r w:rsidRPr="006D0E80">
        <w:rPr>
          <w:rFonts w:ascii="ＭＳ Ｐゴシック" w:eastAsia="ＭＳ Ｐゴシック" w:hAnsi="ＭＳ Ｐゴシック" w:hint="eastAsia"/>
          <w:b/>
          <w:sz w:val="32"/>
          <w:szCs w:val="32"/>
        </w:rPr>
        <w:t>株式会社</w:t>
      </w:r>
      <w:r w:rsidR="006D0E80">
        <w:rPr>
          <w:rFonts w:ascii="ＭＳ Ｐゴシック" w:eastAsia="ＭＳ Ｐゴシック" w:hAnsi="ＭＳ Ｐゴシック" w:hint="eastAsia"/>
          <w:b/>
          <w:sz w:val="32"/>
          <w:szCs w:val="32"/>
        </w:rPr>
        <w:t>○○</w:t>
      </w:r>
    </w:p>
    <w:p w:rsidR="00144454" w:rsidRPr="006D0E80" w:rsidRDefault="001D17D1" w:rsidP="00144454">
      <w:pPr>
        <w:pStyle w:val="ad"/>
        <w:jc w:val="center"/>
        <w:rPr>
          <w:rFonts w:ascii="ＭＳ Ｐゴシック" w:eastAsia="ＭＳ Ｐゴシック" w:hAnsi="ＭＳ Ｐゴシック"/>
          <w:color w:val="auto"/>
        </w:rPr>
      </w:pPr>
      <w:r w:rsidRPr="006D0E80">
        <w:rPr>
          <w:rFonts w:ascii="ＭＳ Ｐゴシック" w:eastAsia="ＭＳ Ｐゴシック" w:hAnsi="ＭＳ Ｐゴシック"/>
          <w:color w:val="auto"/>
        </w:rPr>
        <w:br w:type="page"/>
      </w:r>
    </w:p>
    <w:sdt>
      <w:sdtPr>
        <w:rPr>
          <w:rFonts w:ascii="ＭＳ Ｐゴシック" w:eastAsia="ＭＳ Ｐゴシック" w:hAnsi="ＭＳ Ｐゴシック"/>
          <w:lang w:val="ja-JP"/>
        </w:rPr>
        <w:id w:val="1142622800"/>
        <w:docPartObj>
          <w:docPartGallery w:val="Table of Contents"/>
          <w:docPartUnique/>
        </w:docPartObj>
      </w:sdtPr>
      <w:sdtEndPr>
        <w:rPr>
          <w:b/>
          <w:bCs/>
        </w:rPr>
      </w:sdtEndPr>
      <w:sdtContent>
        <w:p w:rsidR="00144454" w:rsidRPr="006D0E80" w:rsidRDefault="00144454" w:rsidP="008E301F">
          <w:pPr>
            <w:widowControl/>
            <w:jc w:val="center"/>
            <w:rPr>
              <w:rFonts w:ascii="ＭＳ Ｐゴシック" w:eastAsia="ＭＳ Ｐゴシック" w:hAnsi="ＭＳ Ｐゴシック"/>
              <w:b/>
              <w:sz w:val="20"/>
              <w:szCs w:val="20"/>
            </w:rPr>
          </w:pPr>
          <w:r w:rsidRPr="006D0E80">
            <w:rPr>
              <w:rFonts w:ascii="ＭＳ Ｐゴシック" w:eastAsia="ＭＳ Ｐゴシック" w:hAnsi="ＭＳ Ｐゴシック" w:hint="eastAsia"/>
              <w:b/>
              <w:sz w:val="20"/>
              <w:szCs w:val="20"/>
              <w:lang w:val="ja-JP"/>
            </w:rPr>
            <w:t>目　次</w:t>
          </w:r>
        </w:p>
        <w:p w:rsidR="008E301F" w:rsidRPr="006D0E80" w:rsidRDefault="00144454">
          <w:pPr>
            <w:pStyle w:val="11"/>
            <w:tabs>
              <w:tab w:val="right" w:leader="dot" w:pos="9736"/>
            </w:tabs>
            <w:rPr>
              <w:rFonts w:ascii="ＭＳ Ｐゴシック" w:eastAsia="ＭＳ Ｐゴシック" w:hAnsi="ＭＳ Ｐゴシック"/>
              <w:noProof/>
              <w:sz w:val="20"/>
              <w:szCs w:val="20"/>
            </w:rPr>
          </w:pPr>
          <w:r w:rsidRPr="006D0E80">
            <w:rPr>
              <w:rFonts w:ascii="ＭＳ Ｐゴシック" w:eastAsia="ＭＳ Ｐゴシック" w:hAnsi="ＭＳ Ｐゴシック"/>
              <w:sz w:val="20"/>
              <w:szCs w:val="20"/>
            </w:rPr>
            <w:fldChar w:fldCharType="begin"/>
          </w:r>
          <w:r w:rsidRPr="006D0E80">
            <w:rPr>
              <w:rFonts w:ascii="ＭＳ Ｐゴシック" w:eastAsia="ＭＳ Ｐゴシック" w:hAnsi="ＭＳ Ｐゴシック"/>
              <w:sz w:val="20"/>
              <w:szCs w:val="20"/>
            </w:rPr>
            <w:instrText xml:space="preserve"> TOC \o "1-3" \h \z \u </w:instrText>
          </w:r>
          <w:r w:rsidRPr="006D0E80">
            <w:rPr>
              <w:rFonts w:ascii="ＭＳ Ｐゴシック" w:eastAsia="ＭＳ Ｐゴシック" w:hAnsi="ＭＳ Ｐゴシック"/>
              <w:sz w:val="20"/>
              <w:szCs w:val="20"/>
            </w:rPr>
            <w:fldChar w:fldCharType="separate"/>
          </w:r>
          <w:hyperlink w:anchor="_Toc487640056" w:history="1">
            <w:r w:rsidR="008E301F" w:rsidRPr="006D0E80">
              <w:rPr>
                <w:rStyle w:val="ae"/>
                <w:rFonts w:ascii="ＭＳ Ｐゴシック" w:eastAsia="ＭＳ Ｐゴシック" w:hAnsi="ＭＳ Ｐゴシック" w:cs="TimesNewRomanPS-BoldMT" w:hint="eastAsia"/>
                <w:b/>
                <w:bCs/>
                <w:noProof/>
                <w:sz w:val="20"/>
                <w:szCs w:val="20"/>
              </w:rPr>
              <w:t xml:space="preserve">１　</w:t>
            </w:r>
            <w:r w:rsidR="008E301F" w:rsidRPr="006D0E80">
              <w:rPr>
                <w:rStyle w:val="ae"/>
                <w:rFonts w:ascii="ＭＳ Ｐゴシック" w:eastAsia="ＭＳ Ｐゴシック" w:hAnsi="ＭＳ Ｐゴシック" w:hint="eastAsia"/>
                <w:b/>
                <w:noProof/>
                <w:sz w:val="20"/>
                <w:szCs w:val="20"/>
              </w:rPr>
              <w:t>制定の目的及び適用範囲</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_Toc487640056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57" w:history="1">
            <w:r w:rsidR="008E301F" w:rsidRPr="006D0E80">
              <w:rPr>
                <w:rStyle w:val="ae"/>
                <w:rFonts w:ascii="ＭＳ Ｐゴシック" w:eastAsia="ＭＳ Ｐゴシック" w:hAnsi="ＭＳ Ｐゴシック"/>
                <w:noProof/>
                <w:sz w:val="20"/>
                <w:szCs w:val="20"/>
              </w:rPr>
              <w:t>1.1</w:t>
            </w:r>
            <w:r w:rsidR="008E301F" w:rsidRPr="006D0E80">
              <w:rPr>
                <w:rStyle w:val="ae"/>
                <w:rFonts w:ascii="ＭＳ Ｐゴシック" w:eastAsia="ＭＳ Ｐゴシック" w:hAnsi="ＭＳ Ｐゴシック" w:hint="eastAsia"/>
                <w:noProof/>
                <w:sz w:val="20"/>
                <w:szCs w:val="20"/>
              </w:rPr>
              <w:t xml:space="preserve">　制定の目的</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_Toc487640057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58" w:history="1">
            <w:r w:rsidR="008E301F" w:rsidRPr="006D0E80">
              <w:rPr>
                <w:rStyle w:val="ae"/>
                <w:rFonts w:ascii="ＭＳ Ｐゴシック" w:eastAsia="ＭＳ Ｐゴシック" w:hAnsi="ＭＳ Ｐゴシック"/>
                <w:noProof/>
                <w:sz w:val="20"/>
                <w:szCs w:val="20"/>
              </w:rPr>
              <w:t>1.2</w:t>
            </w:r>
            <w:r w:rsidR="008E301F" w:rsidRPr="006D0E80">
              <w:rPr>
                <w:rStyle w:val="ae"/>
                <w:rFonts w:ascii="ＭＳ Ｐゴシック" w:eastAsia="ＭＳ Ｐゴシック" w:hAnsi="ＭＳ Ｐゴシック" w:hint="eastAsia"/>
                <w:noProof/>
                <w:sz w:val="20"/>
                <w:szCs w:val="20"/>
              </w:rPr>
              <w:t xml:space="preserve">　適用範囲</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_Toc487640058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59" w:history="1">
            <w:r w:rsidR="008E301F" w:rsidRPr="006D0E80">
              <w:rPr>
                <w:rStyle w:val="ae"/>
                <w:rFonts w:ascii="ＭＳ Ｐゴシック" w:eastAsia="ＭＳ Ｐゴシック" w:hAnsi="ＭＳ Ｐゴシック"/>
                <w:b/>
                <w:noProof/>
                <w:sz w:val="20"/>
                <w:szCs w:val="20"/>
              </w:rPr>
              <w:t>2</w:t>
            </w:r>
            <w:r w:rsidR="008E301F" w:rsidRPr="006D0E80">
              <w:rPr>
                <w:rStyle w:val="ae"/>
                <w:rFonts w:ascii="ＭＳ Ｐゴシック" w:eastAsia="ＭＳ Ｐゴシック" w:hAnsi="ＭＳ Ｐゴシック" w:hint="eastAsia"/>
                <w:b/>
                <w:noProof/>
                <w:sz w:val="20"/>
                <w:szCs w:val="20"/>
              </w:rPr>
              <w:t xml:space="preserve">　引用規格</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_Toc487640059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60" w:history="1">
            <w:r w:rsidR="008E301F" w:rsidRPr="006D0E80">
              <w:rPr>
                <w:rStyle w:val="ae"/>
                <w:rFonts w:ascii="ＭＳ Ｐゴシック" w:eastAsia="ＭＳ Ｐゴシック" w:hAnsi="ＭＳ Ｐゴシック"/>
                <w:b/>
                <w:noProof/>
                <w:sz w:val="20"/>
                <w:szCs w:val="20"/>
              </w:rPr>
              <w:t>3</w:t>
            </w:r>
            <w:r w:rsidR="008E301F" w:rsidRPr="006D0E80">
              <w:rPr>
                <w:rStyle w:val="ae"/>
                <w:rFonts w:ascii="ＭＳ Ｐゴシック" w:eastAsia="ＭＳ Ｐゴシック" w:hAnsi="ＭＳ Ｐゴシック" w:hint="eastAsia"/>
                <w:b/>
                <w:noProof/>
                <w:sz w:val="20"/>
                <w:szCs w:val="20"/>
              </w:rPr>
              <w:t xml:space="preserve">　用語の定義</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_Toc487640060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61" w:history="1">
            <w:r w:rsidR="008E301F" w:rsidRPr="006D0E80">
              <w:rPr>
                <w:rStyle w:val="ae"/>
                <w:rFonts w:ascii="ＭＳ Ｐゴシック" w:eastAsia="ＭＳ Ｐゴシック" w:hAnsi="ＭＳ Ｐゴシック"/>
                <w:b/>
                <w:noProof/>
                <w:sz w:val="20"/>
                <w:szCs w:val="20"/>
              </w:rPr>
              <w:t>4</w:t>
            </w:r>
            <w:r w:rsidR="008E301F" w:rsidRPr="006D0E80">
              <w:rPr>
                <w:rStyle w:val="ae"/>
                <w:rFonts w:ascii="ＭＳ Ｐゴシック" w:eastAsia="ＭＳ Ｐゴシック" w:hAnsi="ＭＳ Ｐゴシック" w:hint="eastAsia"/>
                <w:b/>
                <w:noProof/>
                <w:sz w:val="20"/>
                <w:szCs w:val="20"/>
              </w:rPr>
              <w:t xml:space="preserve">　組織の状況</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_Toc487640061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2" w:history="1">
            <w:r w:rsidR="008E301F" w:rsidRPr="006D0E80">
              <w:rPr>
                <w:rStyle w:val="ae"/>
                <w:rFonts w:ascii="ＭＳ Ｐゴシック" w:eastAsia="ＭＳ Ｐゴシック" w:hAnsi="ＭＳ Ｐゴシック"/>
                <w:noProof/>
                <w:sz w:val="20"/>
                <w:szCs w:val="20"/>
              </w:rPr>
              <w:t>4.1</w:t>
            </w:r>
            <w:r w:rsidR="008E301F" w:rsidRPr="006D0E80">
              <w:rPr>
                <w:rStyle w:val="ae"/>
                <w:rFonts w:ascii="ＭＳ Ｐゴシック" w:eastAsia="ＭＳ Ｐゴシック" w:hAnsi="ＭＳ Ｐゴシック" w:hint="eastAsia"/>
                <w:noProof/>
                <w:sz w:val="20"/>
                <w:szCs w:val="20"/>
              </w:rPr>
              <w:t xml:space="preserve">　組織及びその状況の理解</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_Toc487640062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bookmarkStart w:id="0" w:name="_GoBack"/>
          <w:bookmarkEnd w:id="0"/>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3" w:history="1">
            <w:r w:rsidR="008E301F" w:rsidRPr="006D0E80">
              <w:rPr>
                <w:rStyle w:val="ae"/>
                <w:rFonts w:ascii="ＭＳ Ｐゴシック" w:eastAsia="ＭＳ Ｐゴシック" w:hAnsi="ＭＳ Ｐゴシック"/>
                <w:noProof/>
                <w:sz w:val="20"/>
                <w:szCs w:val="20"/>
              </w:rPr>
              <w:t>4.2</w:t>
            </w:r>
            <w:r w:rsidR="008E301F" w:rsidRPr="006D0E80">
              <w:rPr>
                <w:rStyle w:val="ae"/>
                <w:rFonts w:ascii="ＭＳ Ｐゴシック" w:eastAsia="ＭＳ Ｐゴシック" w:hAnsi="ＭＳ Ｐゴシック" w:hint="eastAsia"/>
                <w:noProof/>
                <w:sz w:val="20"/>
                <w:szCs w:val="20"/>
              </w:rPr>
              <w:t xml:space="preserve">　利害関係者のニーズ及び期待の理解</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_Toc487640063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4" w:history="1">
            <w:r w:rsidR="008E301F" w:rsidRPr="006D0E80">
              <w:rPr>
                <w:rStyle w:val="ae"/>
                <w:rFonts w:ascii="ＭＳ Ｐゴシック" w:eastAsia="ＭＳ Ｐゴシック" w:hAnsi="ＭＳ Ｐゴシック"/>
                <w:noProof/>
                <w:sz w:val="20"/>
                <w:szCs w:val="20"/>
              </w:rPr>
              <w:t>4.3</w:t>
            </w:r>
            <w:r w:rsidR="008E301F" w:rsidRPr="006D0E80">
              <w:rPr>
                <w:rStyle w:val="ae"/>
                <w:rFonts w:ascii="ＭＳ Ｐゴシック" w:eastAsia="ＭＳ Ｐゴシック" w:hAnsi="ＭＳ Ｐゴシック" w:hint="eastAsia"/>
                <w:noProof/>
                <w:sz w:val="20"/>
                <w:szCs w:val="20"/>
              </w:rPr>
              <w:t xml:space="preserve">　みちのく</w:t>
            </w:r>
            <w:r w:rsidR="008E301F" w:rsidRPr="006D0E80">
              <w:rPr>
                <w:rStyle w:val="ae"/>
                <w:rFonts w:ascii="ＭＳ Ｐゴシック" w:eastAsia="ＭＳ Ｐゴシック" w:hAnsi="ＭＳ Ｐゴシック"/>
                <w:noProof/>
                <w:sz w:val="20"/>
                <w:szCs w:val="20"/>
              </w:rPr>
              <w:t>EMS</w:t>
            </w:r>
            <w:r w:rsidR="008E301F" w:rsidRPr="006D0E80">
              <w:rPr>
                <w:rStyle w:val="ae"/>
                <w:rFonts w:ascii="ＭＳ Ｐゴシック" w:eastAsia="ＭＳ Ｐゴシック" w:hAnsi="ＭＳ Ｐゴシック" w:hint="eastAsia"/>
                <w:noProof/>
                <w:sz w:val="20"/>
                <w:szCs w:val="20"/>
              </w:rPr>
              <w:t>の適用範囲の決定</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_Toc487640064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5" w:history="1">
            <w:r w:rsidR="008E301F" w:rsidRPr="006D0E80">
              <w:rPr>
                <w:rStyle w:val="ae"/>
                <w:rFonts w:ascii="ＭＳ Ｐゴシック" w:eastAsia="ＭＳ Ｐゴシック" w:hAnsi="ＭＳ Ｐゴシック"/>
                <w:noProof/>
                <w:sz w:val="20"/>
                <w:szCs w:val="20"/>
              </w:rPr>
              <w:t>4.4</w:t>
            </w:r>
            <w:r w:rsidR="008E301F" w:rsidRPr="006D0E80">
              <w:rPr>
                <w:rStyle w:val="ae"/>
                <w:rFonts w:ascii="ＭＳ Ｐゴシック" w:eastAsia="ＭＳ Ｐゴシック" w:hAnsi="ＭＳ Ｐゴシック" w:hint="eastAsia"/>
                <w:noProof/>
                <w:sz w:val="20"/>
                <w:szCs w:val="20"/>
              </w:rPr>
              <w:t xml:space="preserve">　環境マネジメントシステム</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_Toc487640065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66" w:history="1">
            <w:r w:rsidR="008E301F" w:rsidRPr="006D0E80">
              <w:rPr>
                <w:rStyle w:val="ae"/>
                <w:rFonts w:ascii="ＭＳ Ｐゴシック" w:eastAsia="ＭＳ Ｐゴシック" w:hAnsi="ＭＳ Ｐゴシック"/>
                <w:b/>
                <w:noProof/>
                <w:sz w:val="20"/>
                <w:szCs w:val="20"/>
              </w:rPr>
              <w:t xml:space="preserve">5 </w:t>
            </w:r>
            <w:r w:rsidR="008E301F" w:rsidRPr="006D0E80">
              <w:rPr>
                <w:rStyle w:val="ae"/>
                <w:rFonts w:ascii="ＭＳ Ｐゴシック" w:eastAsia="ＭＳ Ｐゴシック" w:hAnsi="ＭＳ Ｐゴシック" w:hint="eastAsia"/>
                <w:b/>
                <w:noProof/>
                <w:sz w:val="20"/>
                <w:szCs w:val="20"/>
              </w:rPr>
              <w:t>リーダーシップ</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_Toc487640066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7" w:history="1">
            <w:r w:rsidR="008E301F" w:rsidRPr="006D0E80">
              <w:rPr>
                <w:rStyle w:val="ae"/>
                <w:rFonts w:ascii="ＭＳ Ｐゴシック" w:eastAsia="ＭＳ Ｐゴシック" w:hAnsi="ＭＳ Ｐゴシック"/>
                <w:noProof/>
                <w:sz w:val="20"/>
                <w:szCs w:val="20"/>
              </w:rPr>
              <w:t xml:space="preserve">5.1 </w:t>
            </w:r>
            <w:r w:rsidR="008E301F" w:rsidRPr="006D0E80">
              <w:rPr>
                <w:rStyle w:val="ae"/>
                <w:rFonts w:ascii="ＭＳ Ｐゴシック" w:eastAsia="ＭＳ Ｐゴシック" w:hAnsi="ＭＳ Ｐゴシック" w:hint="eastAsia"/>
                <w:noProof/>
                <w:sz w:val="20"/>
                <w:szCs w:val="20"/>
              </w:rPr>
              <w:t>リーダーシップ及びコミットメント</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_Toc487640067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8" w:history="1">
            <w:r w:rsidR="008E301F" w:rsidRPr="006D0E80">
              <w:rPr>
                <w:rStyle w:val="ae"/>
                <w:rFonts w:ascii="ＭＳ Ｐゴシック" w:eastAsia="ＭＳ Ｐゴシック" w:hAnsi="ＭＳ Ｐゴシック" w:cs="TimesNewRomanPS-BoldMT"/>
                <w:bCs/>
                <w:noProof/>
                <w:sz w:val="20"/>
                <w:szCs w:val="20"/>
              </w:rPr>
              <w:t xml:space="preserve">5.2 </w:t>
            </w:r>
            <w:r w:rsidR="008E301F" w:rsidRPr="006D0E80">
              <w:rPr>
                <w:rStyle w:val="ae"/>
                <w:rFonts w:ascii="ＭＳ Ｐゴシック" w:eastAsia="ＭＳ Ｐゴシック" w:hAnsi="ＭＳ Ｐゴシック" w:hint="eastAsia"/>
                <w:noProof/>
                <w:sz w:val="20"/>
                <w:szCs w:val="20"/>
              </w:rPr>
              <w:t>環境方針の策定</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_Toc487640068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69" w:history="1">
            <w:r w:rsidR="008E301F" w:rsidRPr="006D0E80">
              <w:rPr>
                <w:rStyle w:val="ae"/>
                <w:rFonts w:ascii="ＭＳ Ｐゴシック" w:eastAsia="ＭＳ Ｐゴシック" w:hAnsi="ＭＳ Ｐゴシック" w:cs="TimesNewRomanPS-BoldMT"/>
                <w:bCs/>
                <w:noProof/>
                <w:sz w:val="20"/>
                <w:szCs w:val="20"/>
              </w:rPr>
              <w:t xml:space="preserve">5.3 </w:t>
            </w:r>
            <w:r w:rsidR="008E301F" w:rsidRPr="006D0E80">
              <w:rPr>
                <w:rStyle w:val="ae"/>
                <w:rFonts w:ascii="ＭＳ Ｐゴシック" w:eastAsia="ＭＳ Ｐゴシック" w:hAnsi="ＭＳ Ｐゴシック" w:hint="eastAsia"/>
                <w:noProof/>
                <w:sz w:val="20"/>
                <w:szCs w:val="20"/>
              </w:rPr>
              <w:t>組織の役割、責任及び権限</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_Toc487640069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70" w:history="1">
            <w:r w:rsidR="008E301F" w:rsidRPr="006D0E80">
              <w:rPr>
                <w:rStyle w:val="ae"/>
                <w:rFonts w:ascii="ＭＳ Ｐゴシック" w:eastAsia="ＭＳ Ｐゴシック" w:hAnsi="ＭＳ Ｐゴシック" w:cs="TimesNewRomanPS-BoldMT"/>
                <w:bCs/>
                <w:noProof/>
                <w:sz w:val="20"/>
                <w:szCs w:val="20"/>
              </w:rPr>
              <w:t xml:space="preserve">6 </w:t>
            </w:r>
            <w:r w:rsidR="008E301F" w:rsidRPr="006D0E80">
              <w:rPr>
                <w:rStyle w:val="ae"/>
                <w:rFonts w:ascii="ＭＳ Ｐゴシック" w:eastAsia="ＭＳ Ｐゴシック" w:hAnsi="ＭＳ Ｐゴシック" w:hint="eastAsia"/>
                <w:noProof/>
                <w:sz w:val="20"/>
                <w:szCs w:val="20"/>
              </w:rPr>
              <w:t>計画</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_Toc487640070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1" w:history="1">
            <w:r w:rsidR="008E301F" w:rsidRPr="006D0E80">
              <w:rPr>
                <w:rStyle w:val="ae"/>
                <w:rFonts w:ascii="ＭＳ Ｐゴシック" w:eastAsia="ＭＳ Ｐゴシック" w:hAnsi="ＭＳ Ｐゴシック"/>
                <w:noProof/>
                <w:sz w:val="20"/>
                <w:szCs w:val="20"/>
              </w:rPr>
              <w:t xml:space="preserve">6.1 </w:t>
            </w:r>
            <w:r w:rsidR="008E301F" w:rsidRPr="006D0E80">
              <w:rPr>
                <w:rStyle w:val="ae"/>
                <w:rFonts w:ascii="ＭＳ Ｐゴシック" w:eastAsia="ＭＳ Ｐゴシック" w:hAnsi="ＭＳ Ｐゴシック" w:hint="eastAsia"/>
                <w:noProof/>
                <w:sz w:val="20"/>
                <w:szCs w:val="20"/>
              </w:rPr>
              <w:t>リスク及び機会への取組み</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_Toc487640071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2" w:history="1">
            <w:r w:rsidR="008E301F" w:rsidRPr="006D0E80">
              <w:rPr>
                <w:rStyle w:val="ae"/>
                <w:rFonts w:ascii="ＭＳ Ｐゴシック" w:eastAsia="ＭＳ Ｐゴシック" w:hAnsi="ＭＳ Ｐゴシック"/>
                <w:noProof/>
                <w:sz w:val="20"/>
                <w:szCs w:val="20"/>
              </w:rPr>
              <w:t xml:space="preserve">6.1.1 </w:t>
            </w:r>
            <w:r w:rsidR="008E301F" w:rsidRPr="006D0E80">
              <w:rPr>
                <w:rStyle w:val="ae"/>
                <w:rFonts w:ascii="ＭＳ Ｐゴシック" w:eastAsia="ＭＳ Ｐゴシック" w:hAnsi="ＭＳ Ｐゴシック" w:cs="HiraginoKaku-W5-90msp-RKSJ-H" w:hint="eastAsia"/>
                <w:noProof/>
                <w:sz w:val="20"/>
                <w:szCs w:val="20"/>
              </w:rPr>
              <w:t>一般</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_Toc487640072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5</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3" w:history="1">
            <w:r w:rsidR="008E301F" w:rsidRPr="006D0E80">
              <w:rPr>
                <w:rStyle w:val="ae"/>
                <w:rFonts w:ascii="ＭＳ Ｐゴシック" w:eastAsia="ＭＳ Ｐゴシック" w:hAnsi="ＭＳ Ｐゴシック"/>
                <w:noProof/>
                <w:sz w:val="20"/>
                <w:szCs w:val="20"/>
              </w:rPr>
              <w:t xml:space="preserve">6.1.2 </w:t>
            </w:r>
            <w:r w:rsidR="008E301F" w:rsidRPr="006D0E80">
              <w:rPr>
                <w:rStyle w:val="ae"/>
                <w:rFonts w:ascii="ＭＳ Ｐゴシック" w:eastAsia="ＭＳ Ｐゴシック" w:hAnsi="ＭＳ Ｐゴシック" w:cs="HiraginoKaku-W5-90msp-RKSJ-H" w:hint="eastAsia"/>
                <w:noProof/>
                <w:sz w:val="20"/>
                <w:szCs w:val="20"/>
              </w:rPr>
              <w:t>環境側面</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_Toc487640073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4" w:history="1">
            <w:r w:rsidR="008E301F" w:rsidRPr="006D0E80">
              <w:rPr>
                <w:rStyle w:val="ae"/>
                <w:rFonts w:ascii="ＭＳ Ｐゴシック" w:eastAsia="ＭＳ Ｐゴシック" w:hAnsi="ＭＳ Ｐゴシック"/>
                <w:noProof/>
                <w:sz w:val="20"/>
                <w:szCs w:val="20"/>
              </w:rPr>
              <w:t xml:space="preserve">6.1.3 </w:t>
            </w:r>
            <w:r w:rsidR="008E301F" w:rsidRPr="006D0E80">
              <w:rPr>
                <w:rStyle w:val="ae"/>
                <w:rFonts w:ascii="ＭＳ Ｐゴシック" w:eastAsia="ＭＳ Ｐゴシック" w:hAnsi="ＭＳ Ｐゴシック" w:cs="HiraginoKaku-W5-90msp-RKSJ-H" w:hint="eastAsia"/>
                <w:noProof/>
                <w:sz w:val="20"/>
                <w:szCs w:val="20"/>
              </w:rPr>
              <w:t>順守義務</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_Toc487640074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5" w:history="1">
            <w:r w:rsidR="008E301F" w:rsidRPr="006D0E80">
              <w:rPr>
                <w:rStyle w:val="ae"/>
                <w:rFonts w:ascii="ＭＳ Ｐゴシック" w:eastAsia="ＭＳ Ｐゴシック" w:hAnsi="ＭＳ Ｐゴシック"/>
                <w:noProof/>
                <w:sz w:val="20"/>
                <w:szCs w:val="20"/>
              </w:rPr>
              <w:t xml:space="preserve">6.1.4 </w:t>
            </w:r>
            <w:r w:rsidR="008E301F" w:rsidRPr="006D0E80">
              <w:rPr>
                <w:rStyle w:val="ae"/>
                <w:rFonts w:ascii="ＭＳ Ｐゴシック" w:eastAsia="ＭＳ Ｐゴシック" w:hAnsi="ＭＳ Ｐゴシック" w:hint="eastAsia"/>
                <w:noProof/>
                <w:sz w:val="20"/>
                <w:szCs w:val="20"/>
              </w:rPr>
              <w:t>取組みの計画策定</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_Toc487640075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6" w:history="1">
            <w:r w:rsidR="008E301F" w:rsidRPr="006D0E80">
              <w:rPr>
                <w:rStyle w:val="ae"/>
                <w:rFonts w:ascii="ＭＳ Ｐゴシック" w:eastAsia="ＭＳ Ｐゴシック" w:hAnsi="ＭＳ Ｐゴシック" w:cs="TimesNewRomanPS-BoldMT"/>
                <w:bCs/>
                <w:noProof/>
                <w:sz w:val="20"/>
                <w:szCs w:val="20"/>
              </w:rPr>
              <w:t xml:space="preserve">6.2 </w:t>
            </w:r>
            <w:r w:rsidR="008E301F" w:rsidRPr="006D0E80">
              <w:rPr>
                <w:rStyle w:val="ae"/>
                <w:rFonts w:ascii="ＭＳ Ｐゴシック" w:eastAsia="ＭＳ Ｐゴシック" w:hAnsi="ＭＳ Ｐゴシック" w:hint="eastAsia"/>
                <w:noProof/>
                <w:sz w:val="20"/>
                <w:szCs w:val="20"/>
              </w:rPr>
              <w:t>環境目標及びそれを達成するための計画策定</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_Toc487640076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7" w:history="1">
            <w:r w:rsidR="008E301F" w:rsidRPr="006D0E80">
              <w:rPr>
                <w:rStyle w:val="ae"/>
                <w:rFonts w:ascii="ＭＳ Ｐゴシック" w:eastAsia="ＭＳ Ｐゴシック" w:hAnsi="ＭＳ Ｐゴシック"/>
                <w:noProof/>
                <w:sz w:val="20"/>
                <w:szCs w:val="20"/>
              </w:rPr>
              <w:t xml:space="preserve">6.2.1 </w:t>
            </w:r>
            <w:r w:rsidR="008E301F" w:rsidRPr="006D0E80">
              <w:rPr>
                <w:rStyle w:val="ae"/>
                <w:rFonts w:ascii="ＭＳ Ｐゴシック" w:eastAsia="ＭＳ Ｐゴシック" w:hAnsi="ＭＳ Ｐゴシック" w:cs="HiraginoKaku-W5-90msp-RKSJ-H" w:hint="eastAsia"/>
                <w:noProof/>
                <w:sz w:val="20"/>
                <w:szCs w:val="20"/>
              </w:rPr>
              <w:t>環境目標</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_Toc487640077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78" w:history="1">
            <w:r w:rsidR="008E301F" w:rsidRPr="006D0E80">
              <w:rPr>
                <w:rStyle w:val="ae"/>
                <w:rFonts w:ascii="ＭＳ Ｐゴシック" w:eastAsia="ＭＳ Ｐゴシック" w:hAnsi="ＭＳ Ｐゴシック" w:cs="TimesNewRomanPS-BoldMT"/>
                <w:bCs/>
                <w:noProof/>
                <w:sz w:val="20"/>
                <w:szCs w:val="20"/>
              </w:rPr>
              <w:t xml:space="preserve">6.2.2 </w:t>
            </w:r>
            <w:r w:rsidR="008E301F" w:rsidRPr="006D0E80">
              <w:rPr>
                <w:rStyle w:val="ae"/>
                <w:rFonts w:ascii="ＭＳ Ｐゴシック" w:eastAsia="ＭＳ Ｐゴシック" w:hAnsi="ＭＳ Ｐゴシック" w:hint="eastAsia"/>
                <w:noProof/>
                <w:sz w:val="20"/>
                <w:szCs w:val="20"/>
              </w:rPr>
              <w:t>環境目標を達成するための取組みの計画策定</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_Toc487640078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6</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79" w:history="1">
            <w:r w:rsidR="008E301F" w:rsidRPr="006D0E80">
              <w:rPr>
                <w:rStyle w:val="ae"/>
                <w:rFonts w:ascii="ＭＳ Ｐゴシック" w:eastAsia="ＭＳ Ｐゴシック" w:hAnsi="ＭＳ Ｐゴシック" w:cs="TimesNewRomanPS-BoldMT"/>
                <w:b/>
                <w:bCs/>
                <w:noProof/>
                <w:sz w:val="20"/>
                <w:szCs w:val="20"/>
              </w:rPr>
              <w:t xml:space="preserve">7 </w:t>
            </w:r>
            <w:r w:rsidR="008E301F" w:rsidRPr="006D0E80">
              <w:rPr>
                <w:rStyle w:val="ae"/>
                <w:rFonts w:ascii="ＭＳ Ｐゴシック" w:eastAsia="ＭＳ Ｐゴシック" w:hAnsi="ＭＳ Ｐゴシック" w:hint="eastAsia"/>
                <w:b/>
                <w:noProof/>
                <w:sz w:val="20"/>
                <w:szCs w:val="20"/>
              </w:rPr>
              <w:t>支援</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_Toc487640079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7</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0" w:history="1">
            <w:r w:rsidR="008E301F" w:rsidRPr="006D0E80">
              <w:rPr>
                <w:rStyle w:val="ae"/>
                <w:rFonts w:ascii="ＭＳ Ｐゴシック" w:eastAsia="ＭＳ Ｐゴシック" w:hAnsi="ＭＳ Ｐゴシック"/>
                <w:noProof/>
                <w:sz w:val="20"/>
                <w:szCs w:val="20"/>
              </w:rPr>
              <w:t xml:space="preserve">7.1 </w:t>
            </w:r>
            <w:r w:rsidR="008E301F" w:rsidRPr="006D0E80">
              <w:rPr>
                <w:rStyle w:val="ae"/>
                <w:rFonts w:ascii="ＭＳ Ｐゴシック" w:eastAsia="ＭＳ Ｐゴシック" w:hAnsi="ＭＳ Ｐゴシック" w:cs="HiraginoKaku-W5-90msp-RKSJ-H" w:hint="eastAsia"/>
                <w:noProof/>
                <w:sz w:val="20"/>
                <w:szCs w:val="20"/>
              </w:rPr>
              <w:t>資源</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_Toc487640080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7</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1" w:history="1">
            <w:r w:rsidR="008E301F" w:rsidRPr="006D0E80">
              <w:rPr>
                <w:rStyle w:val="ae"/>
                <w:rFonts w:ascii="ＭＳ Ｐゴシック" w:eastAsia="ＭＳ Ｐゴシック" w:hAnsi="ＭＳ Ｐゴシック"/>
                <w:noProof/>
                <w:sz w:val="20"/>
                <w:szCs w:val="20"/>
              </w:rPr>
              <w:t xml:space="preserve">7.2 </w:t>
            </w:r>
            <w:r w:rsidR="008E301F" w:rsidRPr="006D0E80">
              <w:rPr>
                <w:rStyle w:val="ae"/>
                <w:rFonts w:ascii="ＭＳ Ｐゴシック" w:eastAsia="ＭＳ Ｐゴシック" w:hAnsi="ＭＳ Ｐゴシック" w:cs="HiraginoKaku-W5-90msp-RKSJ-H" w:hint="eastAsia"/>
                <w:noProof/>
                <w:sz w:val="20"/>
                <w:szCs w:val="20"/>
              </w:rPr>
              <w:t>力量</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_Toc487640081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7</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2" w:history="1">
            <w:r w:rsidR="008E301F" w:rsidRPr="006D0E80">
              <w:rPr>
                <w:rStyle w:val="ae"/>
                <w:rFonts w:ascii="ＭＳ Ｐゴシック" w:eastAsia="ＭＳ Ｐゴシック" w:hAnsi="ＭＳ Ｐゴシック"/>
                <w:noProof/>
                <w:sz w:val="20"/>
                <w:szCs w:val="20"/>
              </w:rPr>
              <w:t xml:space="preserve">7.3 </w:t>
            </w:r>
            <w:r w:rsidR="008E301F" w:rsidRPr="006D0E80">
              <w:rPr>
                <w:rStyle w:val="ae"/>
                <w:rFonts w:ascii="ＭＳ Ｐゴシック" w:eastAsia="ＭＳ Ｐゴシック" w:hAnsi="ＭＳ Ｐゴシック" w:cs="HiraginoKaku-W5-90msp-RKSJ-H" w:hint="eastAsia"/>
                <w:noProof/>
                <w:sz w:val="20"/>
                <w:szCs w:val="20"/>
              </w:rPr>
              <w:t>認識</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_Toc487640082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7</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3" w:history="1">
            <w:r w:rsidR="008E301F" w:rsidRPr="006D0E80">
              <w:rPr>
                <w:rStyle w:val="ae"/>
                <w:rFonts w:ascii="ＭＳ Ｐゴシック" w:eastAsia="ＭＳ Ｐゴシック" w:hAnsi="ＭＳ Ｐゴシック" w:cs="TimesNewRomanPS-BoldMT"/>
                <w:bCs/>
                <w:noProof/>
                <w:sz w:val="20"/>
                <w:szCs w:val="20"/>
              </w:rPr>
              <w:t xml:space="preserve">7.4 </w:t>
            </w:r>
            <w:r w:rsidR="008E301F" w:rsidRPr="006D0E80">
              <w:rPr>
                <w:rStyle w:val="ae"/>
                <w:rFonts w:ascii="ＭＳ Ｐゴシック" w:eastAsia="ＭＳ Ｐゴシック" w:hAnsi="ＭＳ Ｐゴシック" w:hint="eastAsia"/>
                <w:noProof/>
                <w:sz w:val="20"/>
                <w:szCs w:val="20"/>
              </w:rPr>
              <w:t>コミュニケーション</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_Toc487640083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7</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4" w:history="1">
            <w:r w:rsidR="008E301F" w:rsidRPr="006D0E80">
              <w:rPr>
                <w:rStyle w:val="ae"/>
                <w:rFonts w:ascii="ＭＳ Ｐゴシック" w:eastAsia="ＭＳ Ｐゴシック" w:hAnsi="ＭＳ Ｐゴシック" w:cs="TimesNewRomanPS-BoldMT"/>
                <w:bCs/>
                <w:noProof/>
                <w:sz w:val="20"/>
                <w:szCs w:val="20"/>
              </w:rPr>
              <w:t xml:space="preserve">7.5 </w:t>
            </w:r>
            <w:r w:rsidR="008E301F" w:rsidRPr="006D0E80">
              <w:rPr>
                <w:rStyle w:val="ae"/>
                <w:rFonts w:ascii="ＭＳ Ｐゴシック" w:eastAsia="ＭＳ Ｐゴシック" w:hAnsi="ＭＳ Ｐゴシック" w:hint="eastAsia"/>
                <w:noProof/>
                <w:sz w:val="20"/>
                <w:szCs w:val="20"/>
              </w:rPr>
              <w:t>文書化した情報</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_Toc487640084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8</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85" w:history="1">
            <w:r w:rsidR="008E301F" w:rsidRPr="006D0E80">
              <w:rPr>
                <w:rStyle w:val="ae"/>
                <w:rFonts w:ascii="ＭＳ Ｐゴシック" w:eastAsia="ＭＳ Ｐゴシック" w:hAnsi="ＭＳ Ｐゴシック" w:cs="TimesNewRomanPS-BoldMT"/>
                <w:b/>
                <w:bCs/>
                <w:noProof/>
                <w:sz w:val="20"/>
                <w:szCs w:val="20"/>
              </w:rPr>
              <w:t xml:space="preserve">8 </w:t>
            </w:r>
            <w:r w:rsidR="008E301F" w:rsidRPr="006D0E80">
              <w:rPr>
                <w:rStyle w:val="ae"/>
                <w:rFonts w:ascii="ＭＳ Ｐゴシック" w:eastAsia="ＭＳ Ｐゴシック" w:hAnsi="ＭＳ Ｐゴシック" w:hint="eastAsia"/>
                <w:b/>
                <w:noProof/>
                <w:sz w:val="20"/>
                <w:szCs w:val="20"/>
              </w:rPr>
              <w:t>運用</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_Toc487640085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10</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6" w:history="1">
            <w:r w:rsidR="008E301F" w:rsidRPr="006D0E80">
              <w:rPr>
                <w:rStyle w:val="ae"/>
                <w:rFonts w:ascii="ＭＳ Ｐゴシック" w:eastAsia="ＭＳ Ｐゴシック" w:hAnsi="ＭＳ Ｐゴシック" w:cs="TimesNewRomanPS-BoldMT"/>
                <w:bCs/>
                <w:noProof/>
                <w:sz w:val="20"/>
                <w:szCs w:val="20"/>
              </w:rPr>
              <w:t xml:space="preserve">8.1 </w:t>
            </w:r>
            <w:r w:rsidR="008E301F" w:rsidRPr="006D0E80">
              <w:rPr>
                <w:rStyle w:val="ae"/>
                <w:rFonts w:ascii="ＭＳ Ｐゴシック" w:eastAsia="ＭＳ Ｐゴシック" w:hAnsi="ＭＳ Ｐゴシック" w:hint="eastAsia"/>
                <w:noProof/>
                <w:sz w:val="20"/>
                <w:szCs w:val="20"/>
              </w:rPr>
              <w:t>運用の計画及び管理</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_Toc487640086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10</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7" w:history="1">
            <w:r w:rsidR="008E301F" w:rsidRPr="006D0E80">
              <w:rPr>
                <w:rStyle w:val="ae"/>
                <w:rFonts w:ascii="ＭＳ Ｐゴシック" w:eastAsia="ＭＳ Ｐゴシック" w:hAnsi="ＭＳ Ｐゴシック" w:cs="TimesNewRomanPS-BoldMT"/>
                <w:bCs/>
                <w:noProof/>
                <w:sz w:val="20"/>
                <w:szCs w:val="20"/>
              </w:rPr>
              <w:t xml:space="preserve">8.2 </w:t>
            </w:r>
            <w:r w:rsidR="008E301F" w:rsidRPr="006D0E80">
              <w:rPr>
                <w:rStyle w:val="ae"/>
                <w:rFonts w:ascii="ＭＳ Ｐゴシック" w:eastAsia="ＭＳ Ｐゴシック" w:hAnsi="ＭＳ Ｐゴシック" w:hint="eastAsia"/>
                <w:noProof/>
                <w:sz w:val="20"/>
                <w:szCs w:val="20"/>
              </w:rPr>
              <w:t>緊急事態への準備及び対応</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_Toc487640087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10</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88" w:history="1">
            <w:r w:rsidR="008E301F" w:rsidRPr="006D0E80">
              <w:rPr>
                <w:rStyle w:val="ae"/>
                <w:rFonts w:ascii="ＭＳ Ｐゴシック" w:eastAsia="ＭＳ Ｐゴシック" w:hAnsi="ＭＳ Ｐゴシック" w:cs="TimesNewRomanPS-BoldMT"/>
                <w:b/>
                <w:bCs/>
                <w:noProof/>
                <w:sz w:val="20"/>
                <w:szCs w:val="20"/>
              </w:rPr>
              <w:t xml:space="preserve">9 </w:t>
            </w:r>
            <w:r w:rsidR="008E301F" w:rsidRPr="006D0E80">
              <w:rPr>
                <w:rStyle w:val="ae"/>
                <w:rFonts w:ascii="ＭＳ Ｐゴシック" w:eastAsia="ＭＳ Ｐゴシック" w:hAnsi="ＭＳ Ｐゴシック" w:hint="eastAsia"/>
                <w:b/>
                <w:noProof/>
                <w:sz w:val="20"/>
                <w:szCs w:val="20"/>
              </w:rPr>
              <w:t>パフォーマンス評価</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_Toc487640088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11</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89" w:history="1">
            <w:r w:rsidR="008E301F" w:rsidRPr="006D0E80">
              <w:rPr>
                <w:rStyle w:val="ae"/>
                <w:rFonts w:ascii="ＭＳ Ｐゴシック" w:eastAsia="ＭＳ Ｐゴシック" w:hAnsi="ＭＳ Ｐゴシック" w:cs="TimesNewRomanPS-BoldMT"/>
                <w:bCs/>
                <w:noProof/>
                <w:sz w:val="20"/>
                <w:szCs w:val="20"/>
              </w:rPr>
              <w:t>9.1</w:t>
            </w:r>
            <w:r w:rsidR="008E301F" w:rsidRPr="006D0E80">
              <w:rPr>
                <w:rStyle w:val="ae"/>
                <w:rFonts w:ascii="ＭＳ Ｐゴシック" w:eastAsia="ＭＳ Ｐゴシック" w:hAnsi="ＭＳ Ｐゴシック" w:cs="TimesNewRomanPS-BoldMT"/>
                <w:b/>
                <w:bCs/>
                <w:noProof/>
                <w:sz w:val="20"/>
                <w:szCs w:val="20"/>
              </w:rPr>
              <w:t xml:space="preserve"> </w:t>
            </w:r>
            <w:r w:rsidR="008E301F" w:rsidRPr="006D0E80">
              <w:rPr>
                <w:rStyle w:val="ae"/>
                <w:rFonts w:ascii="ＭＳ Ｐゴシック" w:eastAsia="ＭＳ Ｐゴシック" w:hAnsi="ＭＳ Ｐゴシック" w:hint="eastAsia"/>
                <w:noProof/>
                <w:sz w:val="20"/>
                <w:szCs w:val="20"/>
              </w:rPr>
              <w:t>監視、測定、分析及び評価</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_Toc487640089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11</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0" w:history="1">
            <w:r w:rsidR="008E301F" w:rsidRPr="006D0E80">
              <w:rPr>
                <w:rStyle w:val="ae"/>
                <w:rFonts w:ascii="ＭＳ Ｐゴシック" w:eastAsia="ＭＳ Ｐゴシック" w:hAnsi="ＭＳ Ｐゴシック"/>
                <w:noProof/>
                <w:sz w:val="20"/>
                <w:szCs w:val="20"/>
              </w:rPr>
              <w:t xml:space="preserve">9.1.1 </w:t>
            </w:r>
            <w:r w:rsidR="008E301F" w:rsidRPr="006D0E80">
              <w:rPr>
                <w:rStyle w:val="ae"/>
                <w:rFonts w:ascii="ＭＳ Ｐゴシック" w:eastAsia="ＭＳ Ｐゴシック" w:hAnsi="ＭＳ Ｐゴシック" w:cs="HiraginoKaku-W5-90msp-RKSJ-H" w:hint="eastAsia"/>
                <w:noProof/>
                <w:sz w:val="20"/>
                <w:szCs w:val="20"/>
              </w:rPr>
              <w:t>一般</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_Toc487640090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11</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1" w:history="1">
            <w:r w:rsidR="008E301F" w:rsidRPr="006D0E80">
              <w:rPr>
                <w:rStyle w:val="ae"/>
                <w:rFonts w:ascii="ＭＳ Ｐゴシック" w:eastAsia="ＭＳ Ｐゴシック" w:hAnsi="ＭＳ Ｐゴシック"/>
                <w:noProof/>
                <w:sz w:val="20"/>
                <w:szCs w:val="20"/>
              </w:rPr>
              <w:t xml:space="preserve">9.1.2 </w:t>
            </w:r>
            <w:r w:rsidR="008E301F" w:rsidRPr="006D0E80">
              <w:rPr>
                <w:rStyle w:val="ae"/>
                <w:rFonts w:ascii="ＭＳ Ｐゴシック" w:eastAsia="ＭＳ Ｐゴシック" w:hAnsi="ＭＳ Ｐゴシック" w:cs="HiraginoKaku-W5-90msp-RKSJ-H" w:hint="eastAsia"/>
                <w:noProof/>
                <w:sz w:val="20"/>
                <w:szCs w:val="20"/>
              </w:rPr>
              <w:t>順守評価</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_Toc487640091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12</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2" w:history="1">
            <w:r w:rsidR="008E301F" w:rsidRPr="006D0E80">
              <w:rPr>
                <w:rStyle w:val="ae"/>
                <w:rFonts w:ascii="ＭＳ Ｐゴシック" w:eastAsia="ＭＳ Ｐゴシック" w:hAnsi="ＭＳ Ｐゴシック" w:cs="TimesNewRomanPS-BoldMT"/>
                <w:bCs/>
                <w:noProof/>
                <w:sz w:val="20"/>
                <w:szCs w:val="20"/>
              </w:rPr>
              <w:t xml:space="preserve">9.2 </w:t>
            </w:r>
            <w:r w:rsidR="008E301F" w:rsidRPr="006D0E80">
              <w:rPr>
                <w:rStyle w:val="ae"/>
                <w:rFonts w:ascii="ＭＳ Ｐゴシック" w:eastAsia="ＭＳ Ｐゴシック" w:hAnsi="ＭＳ Ｐゴシック" w:hint="eastAsia"/>
                <w:noProof/>
                <w:sz w:val="20"/>
                <w:szCs w:val="20"/>
              </w:rPr>
              <w:t>内部監査</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_Toc487640092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13</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3" w:history="1">
            <w:r w:rsidR="008E301F" w:rsidRPr="006D0E80">
              <w:rPr>
                <w:rStyle w:val="ae"/>
                <w:rFonts w:ascii="ＭＳ Ｐゴシック" w:eastAsia="ＭＳ Ｐゴシック" w:hAnsi="ＭＳ Ｐゴシック"/>
                <w:noProof/>
                <w:sz w:val="20"/>
                <w:szCs w:val="20"/>
              </w:rPr>
              <w:t xml:space="preserve">9.2.1 </w:t>
            </w:r>
            <w:r w:rsidR="008E301F" w:rsidRPr="006D0E80">
              <w:rPr>
                <w:rStyle w:val="ae"/>
                <w:rFonts w:ascii="ＭＳ Ｐゴシック" w:eastAsia="ＭＳ Ｐゴシック" w:hAnsi="ＭＳ Ｐゴシック" w:cs="HiraginoKaku-W5-90msp-RKSJ-H" w:hint="eastAsia"/>
                <w:noProof/>
                <w:sz w:val="20"/>
                <w:szCs w:val="20"/>
              </w:rPr>
              <w:t>一般</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_Toc487640093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13</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4" w:history="1">
            <w:r w:rsidR="008E301F" w:rsidRPr="006D0E80">
              <w:rPr>
                <w:rStyle w:val="ae"/>
                <w:rFonts w:ascii="ＭＳ Ｐゴシック" w:eastAsia="ＭＳ Ｐゴシック" w:hAnsi="ＭＳ Ｐゴシック" w:cs="TimesNewRomanPS-BoldMT"/>
                <w:bCs/>
                <w:noProof/>
                <w:sz w:val="20"/>
                <w:szCs w:val="20"/>
              </w:rPr>
              <w:t xml:space="preserve">9.2.2 </w:t>
            </w:r>
            <w:r w:rsidR="008E301F" w:rsidRPr="006D0E80">
              <w:rPr>
                <w:rStyle w:val="ae"/>
                <w:rFonts w:ascii="ＭＳ Ｐゴシック" w:eastAsia="ＭＳ Ｐゴシック" w:hAnsi="ＭＳ Ｐゴシック" w:hint="eastAsia"/>
                <w:noProof/>
                <w:sz w:val="20"/>
                <w:szCs w:val="20"/>
              </w:rPr>
              <w:t>内部監査プログラム</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_Toc487640094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13</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5" w:history="1">
            <w:r w:rsidR="008E301F" w:rsidRPr="006D0E80">
              <w:rPr>
                <w:rStyle w:val="ae"/>
                <w:rFonts w:ascii="ＭＳ Ｐゴシック" w:eastAsia="ＭＳ Ｐゴシック" w:hAnsi="ＭＳ Ｐゴシック" w:cs="TimesNewRomanPS-BoldMT"/>
                <w:bCs/>
                <w:noProof/>
                <w:sz w:val="20"/>
                <w:szCs w:val="20"/>
              </w:rPr>
              <w:t xml:space="preserve">9.3 </w:t>
            </w:r>
            <w:r w:rsidR="008E301F" w:rsidRPr="006D0E80">
              <w:rPr>
                <w:rStyle w:val="ae"/>
                <w:rFonts w:ascii="ＭＳ Ｐゴシック" w:eastAsia="ＭＳ Ｐゴシック" w:hAnsi="ＭＳ Ｐゴシック" w:hint="eastAsia"/>
                <w:noProof/>
                <w:sz w:val="20"/>
                <w:szCs w:val="20"/>
              </w:rPr>
              <w:t>マネジメントレビュー</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_Toc487640095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13</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11"/>
            <w:tabs>
              <w:tab w:val="right" w:leader="dot" w:pos="9736"/>
            </w:tabs>
            <w:rPr>
              <w:rFonts w:ascii="ＭＳ Ｐゴシック" w:eastAsia="ＭＳ Ｐゴシック" w:hAnsi="ＭＳ Ｐゴシック"/>
              <w:noProof/>
              <w:sz w:val="20"/>
              <w:szCs w:val="20"/>
            </w:rPr>
          </w:pPr>
          <w:hyperlink w:anchor="_Toc487640096" w:history="1">
            <w:r w:rsidR="008E301F" w:rsidRPr="006D0E80">
              <w:rPr>
                <w:rStyle w:val="ae"/>
                <w:rFonts w:ascii="ＭＳ Ｐゴシック" w:eastAsia="ＭＳ Ｐゴシック" w:hAnsi="ＭＳ Ｐゴシック"/>
                <w:b/>
                <w:noProof/>
                <w:sz w:val="20"/>
                <w:szCs w:val="20"/>
              </w:rPr>
              <w:t xml:space="preserve">10 </w:t>
            </w:r>
            <w:r w:rsidR="008E301F" w:rsidRPr="006D0E80">
              <w:rPr>
                <w:rStyle w:val="ae"/>
                <w:rFonts w:ascii="ＭＳ Ｐゴシック" w:eastAsia="ＭＳ Ｐゴシック" w:hAnsi="ＭＳ Ｐゴシック" w:cs="HiraginoKaku-W5-90msp-RKSJ-H" w:hint="eastAsia"/>
                <w:b/>
                <w:noProof/>
                <w:sz w:val="20"/>
                <w:szCs w:val="20"/>
              </w:rPr>
              <w:t>改善</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_Toc487640096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7" w:history="1">
            <w:r w:rsidR="008E301F" w:rsidRPr="006D0E80">
              <w:rPr>
                <w:rStyle w:val="ae"/>
                <w:rFonts w:ascii="ＭＳ Ｐゴシック" w:eastAsia="ＭＳ Ｐゴシック" w:hAnsi="ＭＳ Ｐゴシック"/>
                <w:noProof/>
                <w:sz w:val="20"/>
                <w:szCs w:val="20"/>
              </w:rPr>
              <w:t xml:space="preserve">10.1 </w:t>
            </w:r>
            <w:r w:rsidR="008E301F" w:rsidRPr="006D0E80">
              <w:rPr>
                <w:rStyle w:val="ae"/>
                <w:rFonts w:ascii="ＭＳ Ｐゴシック" w:eastAsia="ＭＳ Ｐゴシック" w:hAnsi="ＭＳ Ｐゴシック" w:cs="HiraginoKaku-W5-90msp-RKSJ-H" w:hint="eastAsia"/>
                <w:noProof/>
                <w:sz w:val="20"/>
                <w:szCs w:val="20"/>
              </w:rPr>
              <w:t>一般</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_Toc487640097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8" w:history="1">
            <w:r w:rsidR="008E301F" w:rsidRPr="006D0E80">
              <w:rPr>
                <w:rStyle w:val="ae"/>
                <w:rFonts w:ascii="ＭＳ Ｐゴシック" w:eastAsia="ＭＳ Ｐゴシック" w:hAnsi="ＭＳ Ｐゴシック" w:cs="TimesNewRomanPS-BoldMT"/>
                <w:bCs/>
                <w:noProof/>
                <w:sz w:val="20"/>
                <w:szCs w:val="20"/>
              </w:rPr>
              <w:t xml:space="preserve">10.2 </w:t>
            </w:r>
            <w:r w:rsidR="008E301F" w:rsidRPr="006D0E80">
              <w:rPr>
                <w:rStyle w:val="ae"/>
                <w:rFonts w:ascii="ＭＳ Ｐゴシック" w:eastAsia="ＭＳ Ｐゴシック" w:hAnsi="ＭＳ Ｐゴシック" w:hint="eastAsia"/>
                <w:noProof/>
                <w:sz w:val="20"/>
                <w:szCs w:val="20"/>
              </w:rPr>
              <w:t>不適合及び是正処置</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_Toc487640098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14</w:t>
            </w:r>
            <w:r w:rsidR="008E301F" w:rsidRPr="006D0E80">
              <w:rPr>
                <w:rFonts w:ascii="ＭＳ Ｐゴシック" w:eastAsia="ＭＳ Ｐゴシック" w:hAnsi="ＭＳ Ｐゴシック"/>
                <w:noProof/>
                <w:webHidden/>
                <w:sz w:val="20"/>
                <w:szCs w:val="20"/>
              </w:rPr>
              <w:fldChar w:fldCharType="end"/>
            </w:r>
          </w:hyperlink>
        </w:p>
        <w:p w:rsidR="008E301F" w:rsidRPr="006D0E80" w:rsidRDefault="00D81AD5">
          <w:pPr>
            <w:pStyle w:val="21"/>
            <w:tabs>
              <w:tab w:val="right" w:leader="dot" w:pos="9736"/>
            </w:tabs>
            <w:rPr>
              <w:rFonts w:ascii="ＭＳ Ｐゴシック" w:eastAsia="ＭＳ Ｐゴシック" w:hAnsi="ＭＳ Ｐゴシック"/>
              <w:noProof/>
              <w:sz w:val="20"/>
              <w:szCs w:val="20"/>
            </w:rPr>
          </w:pPr>
          <w:hyperlink w:anchor="_Toc487640099" w:history="1">
            <w:r w:rsidR="008E301F" w:rsidRPr="006D0E80">
              <w:rPr>
                <w:rStyle w:val="ae"/>
                <w:rFonts w:ascii="ＭＳ Ｐゴシック" w:eastAsia="ＭＳ Ｐゴシック" w:hAnsi="ＭＳ Ｐゴシック" w:cs="TimesNewRomanPS-BoldMT"/>
                <w:bCs/>
                <w:noProof/>
                <w:sz w:val="20"/>
                <w:szCs w:val="20"/>
              </w:rPr>
              <w:t xml:space="preserve">10.3 </w:t>
            </w:r>
            <w:r w:rsidR="008E301F" w:rsidRPr="006D0E80">
              <w:rPr>
                <w:rStyle w:val="ae"/>
                <w:rFonts w:ascii="ＭＳ Ｐゴシック" w:eastAsia="ＭＳ Ｐゴシック" w:hAnsi="ＭＳ Ｐゴシック" w:hint="eastAsia"/>
                <w:noProof/>
                <w:sz w:val="20"/>
                <w:szCs w:val="20"/>
              </w:rPr>
              <w:t>継続的改善</w:t>
            </w:r>
            <w:r w:rsidR="008E301F" w:rsidRPr="006D0E80">
              <w:rPr>
                <w:rFonts w:ascii="ＭＳ Ｐゴシック" w:eastAsia="ＭＳ Ｐゴシック" w:hAnsi="ＭＳ Ｐゴシック"/>
                <w:noProof/>
                <w:webHidden/>
                <w:sz w:val="20"/>
                <w:szCs w:val="20"/>
              </w:rPr>
              <w:tab/>
            </w:r>
            <w:r w:rsidR="008E301F" w:rsidRPr="006D0E80">
              <w:rPr>
                <w:rFonts w:ascii="ＭＳ Ｐゴシック" w:eastAsia="ＭＳ Ｐゴシック" w:hAnsi="ＭＳ Ｐゴシック"/>
                <w:noProof/>
                <w:webHidden/>
                <w:sz w:val="20"/>
                <w:szCs w:val="20"/>
              </w:rPr>
              <w:fldChar w:fldCharType="begin"/>
            </w:r>
            <w:r w:rsidR="008E301F" w:rsidRPr="006D0E80">
              <w:rPr>
                <w:rFonts w:ascii="ＭＳ Ｐゴシック" w:eastAsia="ＭＳ Ｐゴシック" w:hAnsi="ＭＳ Ｐゴシック"/>
                <w:noProof/>
                <w:webHidden/>
                <w:sz w:val="20"/>
                <w:szCs w:val="20"/>
              </w:rPr>
              <w:instrText xml:space="preserve"> PAGEREF _Toc487640099 \h </w:instrText>
            </w:r>
            <w:r w:rsidR="008E301F" w:rsidRPr="006D0E80">
              <w:rPr>
                <w:rFonts w:ascii="ＭＳ Ｐゴシック" w:eastAsia="ＭＳ Ｐゴシック" w:hAnsi="ＭＳ Ｐゴシック"/>
                <w:noProof/>
                <w:webHidden/>
                <w:sz w:val="20"/>
                <w:szCs w:val="20"/>
              </w:rPr>
            </w:r>
            <w:r w:rsidR="008E301F" w:rsidRPr="006D0E80">
              <w:rPr>
                <w:rFonts w:ascii="ＭＳ Ｐゴシック" w:eastAsia="ＭＳ Ｐゴシック" w:hAnsi="ＭＳ Ｐゴシック"/>
                <w:noProof/>
                <w:webHidden/>
                <w:sz w:val="20"/>
                <w:szCs w:val="20"/>
              </w:rPr>
              <w:fldChar w:fldCharType="separate"/>
            </w:r>
            <w:r w:rsidR="006D0E80">
              <w:rPr>
                <w:rFonts w:ascii="ＭＳ Ｐゴシック" w:eastAsia="ＭＳ Ｐゴシック" w:hAnsi="ＭＳ Ｐゴシック"/>
                <w:noProof/>
                <w:webHidden/>
                <w:sz w:val="20"/>
                <w:szCs w:val="20"/>
              </w:rPr>
              <w:t>14</w:t>
            </w:r>
            <w:r w:rsidR="008E301F" w:rsidRPr="006D0E80">
              <w:rPr>
                <w:rFonts w:ascii="ＭＳ Ｐゴシック" w:eastAsia="ＭＳ Ｐゴシック" w:hAnsi="ＭＳ Ｐゴシック"/>
                <w:noProof/>
                <w:webHidden/>
                <w:sz w:val="20"/>
                <w:szCs w:val="20"/>
              </w:rPr>
              <w:fldChar w:fldCharType="end"/>
            </w:r>
          </w:hyperlink>
        </w:p>
        <w:p w:rsidR="00144454" w:rsidRPr="006D0E80" w:rsidRDefault="00144454">
          <w:pPr>
            <w:rPr>
              <w:rFonts w:ascii="ＭＳ Ｐゴシック" w:eastAsia="ＭＳ Ｐゴシック" w:hAnsi="ＭＳ Ｐゴシック"/>
            </w:rPr>
          </w:pPr>
          <w:r w:rsidRPr="006D0E80">
            <w:rPr>
              <w:rFonts w:ascii="ＭＳ Ｐゴシック" w:eastAsia="ＭＳ Ｐゴシック" w:hAnsi="ＭＳ Ｐゴシック"/>
              <w:b/>
              <w:bCs/>
              <w:sz w:val="20"/>
              <w:szCs w:val="20"/>
              <w:lang w:val="ja-JP"/>
            </w:rPr>
            <w:fldChar w:fldCharType="end"/>
          </w:r>
        </w:p>
      </w:sdtContent>
    </w:sdt>
    <w:p w:rsidR="00650EEF" w:rsidRPr="006D0E80" w:rsidRDefault="00650EEF">
      <w:pPr>
        <w:widowControl/>
        <w:jc w:val="left"/>
        <w:rPr>
          <w:rFonts w:ascii="ＭＳ Ｐゴシック" w:eastAsia="ＭＳ Ｐゴシック" w:hAnsi="ＭＳ Ｐゴシック"/>
          <w:kern w:val="0"/>
        </w:rPr>
      </w:pPr>
    </w:p>
    <w:p w:rsidR="00144454" w:rsidRPr="006D0E80" w:rsidRDefault="00144454">
      <w:pPr>
        <w:widowControl/>
        <w:jc w:val="left"/>
        <w:rPr>
          <w:rFonts w:ascii="ＭＳ Ｐゴシック" w:eastAsia="ＭＳ Ｐゴシック" w:hAnsi="ＭＳ Ｐゴシック" w:cs="TimesNewRomanPS-BoldMT"/>
          <w:b/>
          <w:bCs/>
          <w:szCs w:val="24"/>
        </w:rPr>
      </w:pPr>
      <w:r w:rsidRPr="006D0E80">
        <w:rPr>
          <w:rFonts w:ascii="ＭＳ Ｐゴシック" w:eastAsia="ＭＳ Ｐゴシック" w:hAnsi="ＭＳ Ｐゴシック" w:cs="TimesNewRomanPS-BoldMT"/>
          <w:b/>
          <w:bCs/>
        </w:rPr>
        <w:br w:type="page"/>
      </w:r>
    </w:p>
    <w:p w:rsidR="00672B9A" w:rsidRPr="006D0E80" w:rsidRDefault="00F75F88" w:rsidP="00A14AE0">
      <w:pPr>
        <w:pStyle w:val="1"/>
        <w:rPr>
          <w:rFonts w:ascii="ＭＳ Ｐゴシック" w:eastAsia="ＭＳ Ｐゴシック" w:hAnsi="ＭＳ Ｐゴシック"/>
          <w:b/>
          <w:sz w:val="21"/>
        </w:rPr>
      </w:pPr>
      <w:bookmarkStart w:id="1" w:name="_Toc487640056"/>
      <w:r w:rsidRPr="006D0E80">
        <w:rPr>
          <w:rFonts w:ascii="ＭＳ Ｐゴシック" w:eastAsia="ＭＳ Ｐゴシック" w:hAnsi="ＭＳ Ｐゴシック" w:cs="TimesNewRomanPS-BoldMT"/>
          <w:b/>
          <w:bCs/>
          <w:sz w:val="21"/>
        </w:rPr>
        <w:lastRenderedPageBreak/>
        <w:t xml:space="preserve">１　</w:t>
      </w:r>
      <w:r w:rsidRPr="006D0E80">
        <w:rPr>
          <w:rFonts w:ascii="ＭＳ Ｐゴシック" w:eastAsia="ＭＳ Ｐゴシック" w:hAnsi="ＭＳ Ｐゴシック" w:hint="eastAsia"/>
          <w:b/>
          <w:sz w:val="21"/>
        </w:rPr>
        <w:t>制定の目的及び適用範囲</w:t>
      </w:r>
      <w:bookmarkEnd w:id="1"/>
    </w:p>
    <w:p w:rsidR="00672B9A" w:rsidRPr="006D0E80" w:rsidRDefault="00650EEF" w:rsidP="00A14AE0">
      <w:pPr>
        <w:pStyle w:val="2"/>
        <w:rPr>
          <w:rFonts w:ascii="ＭＳ Ｐゴシック" w:eastAsia="ＭＳ Ｐゴシック" w:hAnsi="ＭＳ Ｐゴシック"/>
        </w:rPr>
      </w:pPr>
      <w:bookmarkStart w:id="2" w:name="_Toc487640057"/>
      <w:r w:rsidRPr="006D0E80">
        <w:rPr>
          <w:rFonts w:ascii="ＭＳ Ｐゴシック" w:eastAsia="ＭＳ Ｐゴシック" w:hAnsi="ＭＳ Ｐゴシック" w:hint="eastAsia"/>
        </w:rPr>
        <w:t xml:space="preserve">1.1　</w:t>
      </w:r>
      <w:r w:rsidR="00672B9A" w:rsidRPr="006D0E80">
        <w:rPr>
          <w:rFonts w:ascii="ＭＳ Ｐゴシック" w:eastAsia="ＭＳ Ｐゴシック" w:hAnsi="ＭＳ Ｐゴシック" w:hint="eastAsia"/>
        </w:rPr>
        <w:t>制定の目的</w:t>
      </w:r>
      <w:bookmarkEnd w:id="2"/>
    </w:p>
    <w:p w:rsidR="00A72FE9" w:rsidRPr="006D0E80" w:rsidRDefault="00672B9A" w:rsidP="00A72FE9">
      <w:pPr>
        <w:rPr>
          <w:rFonts w:ascii="ＭＳ Ｐゴシック" w:eastAsia="ＭＳ Ｐゴシック" w:hAnsi="ＭＳ Ｐゴシック"/>
          <w:sz w:val="20"/>
          <w:szCs w:val="20"/>
        </w:rPr>
      </w:pPr>
      <w:r w:rsidRPr="006D0E80">
        <w:rPr>
          <w:rFonts w:ascii="ＭＳ Ｐゴシック" w:eastAsia="ＭＳ Ｐゴシック" w:hAnsi="ＭＳ Ｐゴシック" w:cs="HiraginoMin-W3-90msp-RKSJ-H" w:hint="eastAsia"/>
          <w:kern w:val="0"/>
          <w:sz w:val="20"/>
          <w:szCs w:val="20"/>
        </w:rPr>
        <w:t>この</w:t>
      </w:r>
      <w:r w:rsidR="00650EEF" w:rsidRPr="006D0E80">
        <w:rPr>
          <w:rFonts w:ascii="ＭＳ Ｐゴシック" w:eastAsia="ＭＳ Ｐゴシック" w:hAnsi="ＭＳ Ｐゴシック" w:cs="HiraginoMin-W3-90msp-RKSJ-H" w:hint="eastAsia"/>
          <w:kern w:val="0"/>
          <w:sz w:val="20"/>
          <w:szCs w:val="20"/>
        </w:rPr>
        <w:t>環境マニュアル</w:t>
      </w:r>
      <w:r w:rsidRPr="006D0E80">
        <w:rPr>
          <w:rFonts w:ascii="ＭＳ Ｐゴシック" w:eastAsia="ＭＳ Ｐゴシック" w:hAnsi="ＭＳ Ｐゴシック" w:cs="HiraginoMin-W3-90msp-RKSJ-H" w:hint="eastAsia"/>
          <w:kern w:val="0"/>
          <w:sz w:val="20"/>
          <w:szCs w:val="20"/>
        </w:rPr>
        <w:t>は、</w:t>
      </w:r>
      <w:r w:rsidR="00A72FE9" w:rsidRPr="006D0E80">
        <w:rPr>
          <w:rFonts w:ascii="ＭＳ Ｐゴシック" w:eastAsia="ＭＳ Ｐゴシック" w:hAnsi="ＭＳ Ｐゴシック" w:cs="HiraginoMin-W3-90msp-RKSJ-H" w:hint="eastAsia"/>
          <w:kern w:val="0"/>
          <w:sz w:val="20"/>
          <w:szCs w:val="20"/>
        </w:rPr>
        <w:t>株式会社</w:t>
      </w:r>
      <w:r w:rsidR="006D0E80">
        <w:rPr>
          <w:rFonts w:ascii="ＭＳ Ｐゴシック" w:eastAsia="ＭＳ Ｐゴシック" w:hAnsi="ＭＳ Ｐゴシック" w:cs="HiraginoMin-W3-90msp-RKSJ-H" w:hint="eastAsia"/>
          <w:kern w:val="0"/>
          <w:sz w:val="20"/>
          <w:szCs w:val="20"/>
        </w:rPr>
        <w:t>○○</w:t>
      </w:r>
      <w:r w:rsidR="00A72FE9" w:rsidRPr="006D0E80">
        <w:rPr>
          <w:rFonts w:ascii="ＭＳ Ｐゴシック" w:eastAsia="ＭＳ Ｐゴシック" w:hAnsi="ＭＳ Ｐゴシック" w:cs="HiraginoMin-W3-90msp-RKSJ-H" w:hint="eastAsia"/>
          <w:kern w:val="0"/>
          <w:sz w:val="20"/>
          <w:szCs w:val="20"/>
        </w:rPr>
        <w:t>（以下、「当社」とする）がみちのくEMS（第3</w:t>
      </w:r>
      <w:r w:rsidR="00650EEF" w:rsidRPr="006D0E80">
        <w:rPr>
          <w:rFonts w:ascii="ＭＳ Ｐゴシック" w:eastAsia="ＭＳ Ｐゴシック" w:hAnsi="ＭＳ Ｐゴシック" w:cs="HiraginoMin-W3-90msp-RKSJ-H" w:hint="eastAsia"/>
          <w:kern w:val="0"/>
          <w:sz w:val="20"/>
          <w:szCs w:val="20"/>
        </w:rPr>
        <w:t>版）</w:t>
      </w:r>
      <w:r w:rsidR="00A72FE9" w:rsidRPr="006D0E80">
        <w:rPr>
          <w:rFonts w:ascii="ＭＳ Ｐゴシック" w:eastAsia="ＭＳ Ｐゴシック" w:hAnsi="ＭＳ Ｐゴシック" w:cs="HiraginoMin-W3-90msp-RKSJ-H" w:hint="eastAsia"/>
          <w:kern w:val="0"/>
          <w:sz w:val="20"/>
          <w:szCs w:val="20"/>
        </w:rPr>
        <w:t>を構築するための指針として当社の実情に合わせて解説したものである。また</w:t>
      </w:r>
      <w:r w:rsidR="00650EEF" w:rsidRPr="006D0E80">
        <w:rPr>
          <w:rFonts w:ascii="ＭＳ Ｐゴシック" w:eastAsia="ＭＳ Ｐゴシック" w:hAnsi="ＭＳ Ｐゴシック" w:cs="HiraginoMin-W3-90msp-RKSJ-H" w:hint="eastAsia"/>
          <w:kern w:val="0"/>
          <w:sz w:val="20"/>
          <w:szCs w:val="20"/>
        </w:rPr>
        <w:t>、</w:t>
      </w:r>
      <w:r w:rsidR="00A72FE9" w:rsidRPr="006D0E80">
        <w:rPr>
          <w:rFonts w:ascii="ＭＳ Ｐゴシック" w:eastAsia="ＭＳ Ｐゴシック" w:hAnsi="ＭＳ Ｐゴシック" w:cs="HiraginoMin-W3-90msp-RKSJ-H" w:hint="eastAsia"/>
          <w:kern w:val="0"/>
          <w:sz w:val="20"/>
          <w:szCs w:val="20"/>
        </w:rPr>
        <w:t>当社における環境方針及び環境目標を策定し継続的改善をして行く為の基本的な事項を定めたものである。</w:t>
      </w:r>
      <w:r w:rsidR="00A72FE9" w:rsidRPr="006D0E80">
        <w:rPr>
          <w:rFonts w:ascii="ＭＳ Ｐゴシック" w:eastAsia="ＭＳ Ｐゴシック" w:hAnsi="ＭＳ Ｐゴシック" w:hint="eastAsia"/>
          <w:sz w:val="20"/>
          <w:szCs w:val="20"/>
        </w:rPr>
        <w:t>当社の環境マネジメントシステムの意図した成果は、環境方針に整合して次の事項を含む取り組みとする。</w:t>
      </w:r>
      <w:r w:rsidR="00A72FE9" w:rsidRPr="006D0E80">
        <w:rPr>
          <w:rFonts w:ascii="ＭＳ Ｐゴシック" w:eastAsia="ＭＳ Ｐゴシック" w:hAnsi="ＭＳ Ｐゴシック" w:hint="eastAsia"/>
          <w:sz w:val="20"/>
          <w:szCs w:val="20"/>
        </w:rPr>
        <w:tab/>
      </w:r>
      <w:r w:rsidR="00A72FE9" w:rsidRPr="006D0E80">
        <w:rPr>
          <w:rFonts w:ascii="ＭＳ Ｐゴシック" w:eastAsia="ＭＳ Ｐゴシック" w:hAnsi="ＭＳ Ｐゴシック" w:hint="eastAsia"/>
          <w:sz w:val="20"/>
          <w:szCs w:val="20"/>
        </w:rPr>
        <w:tab/>
      </w:r>
      <w:r w:rsidR="00A72FE9" w:rsidRPr="006D0E80">
        <w:rPr>
          <w:rFonts w:ascii="ＭＳ Ｐゴシック" w:eastAsia="ＭＳ Ｐゴシック" w:hAnsi="ＭＳ Ｐゴシック" w:hint="eastAsia"/>
          <w:sz w:val="20"/>
          <w:szCs w:val="20"/>
        </w:rPr>
        <w:tab/>
      </w:r>
    </w:p>
    <w:p w:rsidR="006D0E80" w:rsidRDefault="00A72FE9" w:rsidP="003000E2">
      <w:pPr>
        <w:rPr>
          <w:rFonts w:ascii="ＭＳ Ｐゴシック" w:eastAsia="ＭＳ Ｐゴシック" w:hAnsi="ＭＳ Ｐゴシック"/>
          <w:sz w:val="20"/>
          <w:szCs w:val="20"/>
        </w:rPr>
      </w:pPr>
      <w:r w:rsidRPr="006D0E80">
        <w:rPr>
          <w:rFonts w:ascii="ＭＳ Ｐゴシック" w:eastAsia="ＭＳ Ｐゴシック" w:hAnsi="ＭＳ Ｐゴシック" w:hint="eastAsia"/>
          <w:sz w:val="20"/>
          <w:szCs w:val="20"/>
        </w:rPr>
        <w:t>—　環境パフォーマンスの向上</w:t>
      </w:r>
      <w:r w:rsidRPr="006D0E80">
        <w:rPr>
          <w:rFonts w:ascii="ＭＳ Ｐゴシック" w:eastAsia="ＭＳ Ｐゴシック" w:hAnsi="ＭＳ Ｐゴシック" w:hint="eastAsia"/>
          <w:sz w:val="20"/>
          <w:szCs w:val="20"/>
        </w:rPr>
        <w:tab/>
        <w:t>—　順守義務</w:t>
      </w:r>
      <w:r w:rsidR="006165F2" w:rsidRPr="006D0E80">
        <w:rPr>
          <w:rFonts w:ascii="ＭＳ Ｐゴシック" w:eastAsia="ＭＳ Ｐゴシック" w:hAnsi="ＭＳ Ｐゴシック" w:hint="eastAsia"/>
          <w:sz w:val="20"/>
          <w:szCs w:val="20"/>
        </w:rPr>
        <w:t>を満たすこと</w:t>
      </w:r>
      <w:r w:rsidRPr="006D0E80">
        <w:rPr>
          <w:rFonts w:ascii="ＭＳ Ｐゴシック" w:eastAsia="ＭＳ Ｐゴシック" w:hAnsi="ＭＳ Ｐゴシック" w:hint="eastAsia"/>
          <w:sz w:val="20"/>
          <w:szCs w:val="20"/>
        </w:rPr>
        <w:tab/>
        <w:t>—　環境目標</w:t>
      </w:r>
      <w:r w:rsidR="006165F2" w:rsidRPr="006D0E80">
        <w:rPr>
          <w:rFonts w:ascii="ＭＳ Ｐゴシック" w:eastAsia="ＭＳ Ｐゴシック" w:hAnsi="ＭＳ Ｐゴシック" w:hint="eastAsia"/>
          <w:sz w:val="20"/>
          <w:szCs w:val="20"/>
        </w:rPr>
        <w:t>の達成</w:t>
      </w:r>
      <w:r w:rsidRPr="006D0E80">
        <w:rPr>
          <w:rFonts w:ascii="ＭＳ Ｐゴシック" w:eastAsia="ＭＳ Ｐゴシック" w:hAnsi="ＭＳ Ｐゴシック" w:hint="eastAsia"/>
          <w:sz w:val="20"/>
          <w:szCs w:val="20"/>
        </w:rPr>
        <w:tab/>
      </w:r>
    </w:p>
    <w:p w:rsidR="00A72FE9" w:rsidRPr="006D0E80" w:rsidRDefault="00A72FE9" w:rsidP="003000E2">
      <w:pPr>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hint="eastAsia"/>
          <w:sz w:val="20"/>
          <w:szCs w:val="20"/>
        </w:rPr>
        <w:tab/>
      </w:r>
      <w:r w:rsidRPr="006D0E80">
        <w:rPr>
          <w:rFonts w:ascii="ＭＳ Ｐゴシック" w:eastAsia="ＭＳ Ｐゴシック" w:hAnsi="ＭＳ Ｐゴシック" w:hint="eastAsia"/>
          <w:sz w:val="20"/>
          <w:szCs w:val="20"/>
        </w:rPr>
        <w:tab/>
      </w:r>
    </w:p>
    <w:p w:rsidR="00672B9A" w:rsidRPr="006D0E80" w:rsidRDefault="00650EEF" w:rsidP="00A14AE0">
      <w:pPr>
        <w:pStyle w:val="2"/>
        <w:rPr>
          <w:rFonts w:ascii="ＭＳ Ｐゴシック" w:eastAsia="ＭＳ Ｐゴシック" w:hAnsi="ＭＳ Ｐゴシック"/>
        </w:rPr>
      </w:pPr>
      <w:bookmarkStart w:id="3" w:name="_Toc487640058"/>
      <w:r w:rsidRPr="006D0E80">
        <w:rPr>
          <w:rFonts w:ascii="ＭＳ Ｐゴシック" w:eastAsia="ＭＳ Ｐゴシック" w:hAnsi="ＭＳ Ｐゴシック" w:hint="eastAsia"/>
        </w:rPr>
        <w:t>1.</w:t>
      </w:r>
      <w:r w:rsidR="00672B9A" w:rsidRPr="006D0E80">
        <w:rPr>
          <w:rFonts w:ascii="ＭＳ Ｐゴシック" w:eastAsia="ＭＳ Ｐゴシック" w:hAnsi="ＭＳ Ｐゴシック" w:hint="eastAsia"/>
        </w:rPr>
        <w:t>2</w:t>
      </w:r>
      <w:r w:rsidRPr="006D0E80">
        <w:rPr>
          <w:rFonts w:ascii="ＭＳ Ｐゴシック" w:eastAsia="ＭＳ Ｐゴシック" w:hAnsi="ＭＳ Ｐゴシック" w:hint="eastAsia"/>
        </w:rPr>
        <w:t xml:space="preserve">　</w:t>
      </w:r>
      <w:r w:rsidR="00672B9A" w:rsidRPr="006D0E80">
        <w:rPr>
          <w:rFonts w:ascii="ＭＳ Ｐゴシック" w:eastAsia="ＭＳ Ｐゴシック" w:hAnsi="ＭＳ Ｐゴシック" w:hint="eastAsia"/>
        </w:rPr>
        <w:t>適用範囲</w:t>
      </w:r>
      <w:bookmarkEnd w:id="3"/>
    </w:p>
    <w:p w:rsidR="00650EEF" w:rsidRPr="006D0E80" w:rsidRDefault="00650EEF" w:rsidP="00672B9A">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xml:space="preserve">別紙参照　</w:t>
      </w:r>
      <w:r w:rsidR="00565AB8" w:rsidRPr="006D0E80">
        <w:rPr>
          <w:rFonts w:ascii="ＭＳ Ｐゴシック" w:eastAsia="ＭＳ Ｐゴシック" w:hAnsi="ＭＳ Ｐゴシック" w:cs="HiraginoMin-W3-90msp-RKSJ-H" w:hint="eastAsia"/>
          <w:kern w:val="0"/>
          <w:sz w:val="20"/>
          <w:szCs w:val="20"/>
        </w:rPr>
        <w:t>状況分析・取組表</w:t>
      </w:r>
    </w:p>
    <w:p w:rsidR="00650EEF" w:rsidRPr="006D0E80" w:rsidRDefault="00650EEF" w:rsidP="00672B9A">
      <w:pPr>
        <w:autoSpaceDE w:val="0"/>
        <w:autoSpaceDN w:val="0"/>
        <w:adjustRightInd w:val="0"/>
        <w:jc w:val="left"/>
        <w:rPr>
          <w:rFonts w:ascii="ＭＳ Ｐゴシック" w:eastAsia="ＭＳ Ｐゴシック" w:hAnsi="ＭＳ Ｐゴシック" w:cs="HiraginoMin-W3-90msp-RKSJ-H"/>
          <w:kern w:val="0"/>
          <w:sz w:val="20"/>
          <w:szCs w:val="20"/>
        </w:rPr>
      </w:pPr>
    </w:p>
    <w:p w:rsidR="00F75F88" w:rsidRPr="006D0E80" w:rsidRDefault="00F75F88" w:rsidP="00A14AE0">
      <w:pPr>
        <w:pStyle w:val="1"/>
        <w:rPr>
          <w:rFonts w:ascii="ＭＳ Ｐゴシック" w:eastAsia="ＭＳ Ｐゴシック" w:hAnsi="ＭＳ Ｐゴシック" w:cs="HiraginoMin-W3-90msp-RKSJ-H"/>
          <w:b/>
          <w:kern w:val="0"/>
          <w:sz w:val="21"/>
        </w:rPr>
      </w:pPr>
      <w:bookmarkStart w:id="4" w:name="_Toc487640059"/>
      <w:r w:rsidRPr="006D0E80">
        <w:rPr>
          <w:rFonts w:ascii="ＭＳ Ｐゴシック" w:eastAsia="ＭＳ Ｐゴシック" w:hAnsi="ＭＳ Ｐゴシック"/>
          <w:b/>
          <w:sz w:val="21"/>
        </w:rPr>
        <w:t>2　引用規格</w:t>
      </w:r>
      <w:bookmarkEnd w:id="4"/>
    </w:p>
    <w:p w:rsidR="007E65E4" w:rsidRPr="006D0E80" w:rsidRDefault="00672B9A" w:rsidP="00672B9A">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本マニュアルは、</w:t>
      </w:r>
      <w:r w:rsidR="007E65E4" w:rsidRPr="006D0E80">
        <w:rPr>
          <w:rFonts w:ascii="ＭＳ Ｐゴシック" w:eastAsia="ＭＳ Ｐゴシック" w:hAnsi="ＭＳ Ｐゴシック" w:cs="HiraginoMin-W3-90msp-RKSJ-H" w:hint="eastAsia"/>
          <w:kern w:val="0"/>
          <w:sz w:val="20"/>
          <w:szCs w:val="20"/>
        </w:rPr>
        <w:t>「みちのくEMS（第3版）」を引用する。</w:t>
      </w:r>
    </w:p>
    <w:p w:rsidR="00650EEF" w:rsidRPr="006D0E80" w:rsidRDefault="00650EEF" w:rsidP="00672B9A">
      <w:pPr>
        <w:autoSpaceDE w:val="0"/>
        <w:autoSpaceDN w:val="0"/>
        <w:adjustRightInd w:val="0"/>
        <w:jc w:val="left"/>
        <w:rPr>
          <w:rFonts w:ascii="ＭＳ Ｐゴシック" w:eastAsia="ＭＳ Ｐゴシック" w:hAnsi="ＭＳ Ｐゴシック" w:cs="HiraginoMin-W3-90msp-RKSJ-H"/>
          <w:kern w:val="0"/>
          <w:sz w:val="20"/>
          <w:szCs w:val="20"/>
        </w:rPr>
      </w:pPr>
    </w:p>
    <w:p w:rsidR="00F75F88" w:rsidRPr="006D0E80" w:rsidRDefault="00F75F88" w:rsidP="00A14AE0">
      <w:pPr>
        <w:pStyle w:val="1"/>
        <w:rPr>
          <w:rFonts w:ascii="ＭＳ Ｐゴシック" w:eastAsia="ＭＳ Ｐゴシック" w:hAnsi="ＭＳ Ｐゴシック" w:cs="HiraginoMin-W3-90msp-RKSJ-H"/>
          <w:b/>
          <w:kern w:val="0"/>
          <w:sz w:val="21"/>
        </w:rPr>
      </w:pPr>
      <w:bookmarkStart w:id="5" w:name="_Toc487640060"/>
      <w:r w:rsidRPr="006D0E80">
        <w:rPr>
          <w:rFonts w:ascii="ＭＳ Ｐゴシック" w:eastAsia="ＭＳ Ｐゴシック" w:hAnsi="ＭＳ Ｐゴシック"/>
          <w:b/>
          <w:sz w:val="21"/>
        </w:rPr>
        <w:t>3　用語の定義</w:t>
      </w:r>
      <w:bookmarkEnd w:id="5"/>
    </w:p>
    <w:p w:rsidR="00464D59" w:rsidRPr="006D0E80" w:rsidRDefault="00464D59" w:rsidP="00464D59">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「みちのくEMS（第3版）」を引用する。</w:t>
      </w:r>
    </w:p>
    <w:p w:rsidR="00A72061" w:rsidRPr="006D0E80" w:rsidRDefault="00A72061" w:rsidP="002D6776">
      <w:pPr>
        <w:autoSpaceDE w:val="0"/>
        <w:autoSpaceDN w:val="0"/>
        <w:adjustRightInd w:val="0"/>
        <w:jc w:val="left"/>
        <w:rPr>
          <w:rFonts w:ascii="ＭＳ Ｐゴシック" w:eastAsia="ＭＳ Ｐゴシック" w:hAnsi="ＭＳ Ｐゴシック" w:cs="HiraginoMin-W3-90msp-RKSJ-H"/>
          <w:kern w:val="0"/>
          <w:sz w:val="20"/>
          <w:szCs w:val="20"/>
        </w:rPr>
      </w:pPr>
    </w:p>
    <w:p w:rsidR="00925779" w:rsidRPr="006D0E80" w:rsidRDefault="00925779" w:rsidP="00A14AE0">
      <w:pPr>
        <w:pStyle w:val="1"/>
        <w:rPr>
          <w:rFonts w:ascii="ＭＳ Ｐゴシック" w:eastAsia="ＭＳ Ｐゴシック" w:hAnsi="ＭＳ Ｐゴシック"/>
          <w:b/>
          <w:sz w:val="21"/>
        </w:rPr>
      </w:pPr>
      <w:bookmarkStart w:id="6" w:name="_Toc439858309"/>
      <w:bookmarkStart w:id="7" w:name="_Toc487640061"/>
      <w:r w:rsidRPr="006D0E80">
        <w:rPr>
          <w:rFonts w:ascii="ＭＳ Ｐゴシック" w:eastAsia="ＭＳ Ｐゴシック" w:hAnsi="ＭＳ Ｐゴシック"/>
          <w:b/>
          <w:sz w:val="21"/>
        </w:rPr>
        <w:t>4</w:t>
      </w:r>
      <w:r w:rsidR="00B56155" w:rsidRPr="006D0E80">
        <w:rPr>
          <w:rFonts w:ascii="ＭＳ Ｐゴシック" w:eastAsia="ＭＳ Ｐゴシック" w:hAnsi="ＭＳ Ｐゴシック"/>
          <w:b/>
          <w:sz w:val="21"/>
        </w:rPr>
        <w:t xml:space="preserve">　</w:t>
      </w:r>
      <w:bookmarkEnd w:id="6"/>
      <w:r w:rsidR="003000E2" w:rsidRPr="006D0E80">
        <w:rPr>
          <w:rFonts w:ascii="ＭＳ Ｐゴシック" w:eastAsia="ＭＳ Ｐゴシック" w:hAnsi="ＭＳ Ｐゴシック" w:hint="eastAsia"/>
          <w:b/>
          <w:sz w:val="21"/>
        </w:rPr>
        <w:t>組織の状況</w:t>
      </w:r>
      <w:bookmarkEnd w:id="7"/>
    </w:p>
    <w:p w:rsidR="00500D17" w:rsidRPr="006D0E80" w:rsidRDefault="00650EEF" w:rsidP="00A14AE0">
      <w:pPr>
        <w:pStyle w:val="2"/>
        <w:rPr>
          <w:rFonts w:ascii="ＭＳ Ｐゴシック" w:eastAsia="ＭＳ Ｐゴシック" w:hAnsi="ＭＳ Ｐゴシック"/>
          <w:szCs w:val="21"/>
        </w:rPr>
      </w:pPr>
      <w:bookmarkStart w:id="8" w:name="_Toc487640062"/>
      <w:r w:rsidRPr="006D0E80">
        <w:rPr>
          <w:rFonts w:ascii="ＭＳ Ｐゴシック" w:eastAsia="ＭＳ Ｐゴシック" w:hAnsi="ＭＳ Ｐゴシック" w:hint="eastAsia"/>
          <w:szCs w:val="21"/>
        </w:rPr>
        <w:t xml:space="preserve">4.1　</w:t>
      </w:r>
      <w:r w:rsidR="003000E2" w:rsidRPr="006D0E80">
        <w:rPr>
          <w:rFonts w:ascii="ＭＳ Ｐゴシック" w:eastAsia="ＭＳ Ｐゴシック" w:hAnsi="ＭＳ Ｐゴシック" w:hint="eastAsia"/>
          <w:szCs w:val="21"/>
        </w:rPr>
        <w:t>組織及びその状況の理解</w:t>
      </w:r>
      <w:bookmarkEnd w:id="8"/>
    </w:p>
    <w:p w:rsidR="00650EEF" w:rsidRPr="006D0E80" w:rsidRDefault="00650EEF" w:rsidP="008E5D9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当社の目的に関連して、環境パフォーマンスの向上、順守義務を満たすこと、環境目標の達成に影響を与える外部及び内部の課題を検討し、「</w:t>
      </w:r>
      <w:r w:rsidR="00565AB8" w:rsidRPr="006D0E80">
        <w:rPr>
          <w:rFonts w:ascii="ＭＳ Ｐゴシック" w:eastAsia="ＭＳ Ｐゴシック" w:hAnsi="ＭＳ Ｐゴシック"/>
          <w:sz w:val="20"/>
          <w:szCs w:val="20"/>
        </w:rPr>
        <w:t>状況分析・取組表</w:t>
      </w:r>
      <w:r w:rsidRPr="006D0E80">
        <w:rPr>
          <w:rFonts w:ascii="ＭＳ Ｐゴシック" w:eastAsia="ＭＳ Ｐゴシック" w:hAnsi="ＭＳ Ｐゴシック"/>
          <w:sz w:val="20"/>
          <w:szCs w:val="20"/>
        </w:rPr>
        <w:t>」に明確にする。</w:t>
      </w:r>
    </w:p>
    <w:p w:rsidR="00650EEF" w:rsidRPr="006D0E80" w:rsidRDefault="00650EEF" w:rsidP="008E5D91">
      <w:pPr>
        <w:rPr>
          <w:rFonts w:ascii="ＭＳ Ｐゴシック" w:eastAsia="ＭＳ Ｐゴシック" w:hAnsi="ＭＳ Ｐゴシック"/>
          <w:sz w:val="20"/>
          <w:szCs w:val="20"/>
        </w:rPr>
      </w:pPr>
      <w:bookmarkStart w:id="9" w:name="_Toc429138245"/>
      <w:r w:rsidRPr="006D0E80">
        <w:rPr>
          <w:rFonts w:ascii="ＭＳ Ｐゴシック" w:eastAsia="ＭＳ Ｐゴシック" w:hAnsi="ＭＳ Ｐゴシック"/>
          <w:sz w:val="20"/>
          <w:szCs w:val="20"/>
        </w:rPr>
        <w:t>外部・内部の課題は、組織から影響を受ける又は組織に影響を与える環境状態</w:t>
      </w:r>
      <w:r w:rsidRPr="006D0E80">
        <w:rPr>
          <w:rFonts w:ascii="ＭＳ Ｐゴシック" w:eastAsia="ＭＳ Ｐゴシック" w:hAnsi="ＭＳ Ｐゴシック" w:hint="eastAsia"/>
          <w:sz w:val="20"/>
          <w:szCs w:val="20"/>
        </w:rPr>
        <w:t>、</w:t>
      </w:r>
      <w:bookmarkEnd w:id="9"/>
      <w:r w:rsidRPr="006D0E80">
        <w:rPr>
          <w:rFonts w:ascii="ＭＳ Ｐゴシック" w:eastAsia="ＭＳ Ｐゴシック" w:hAnsi="ＭＳ Ｐゴシック"/>
          <w:sz w:val="20"/>
          <w:szCs w:val="20"/>
        </w:rPr>
        <w:t>気候変動など地球環境の急速な変化、社会情勢や人的資源、自社の経営戦略に影響を与える供給者の見直し</w:t>
      </w:r>
      <w:r w:rsidRPr="006D0E80">
        <w:rPr>
          <w:rFonts w:ascii="ＭＳ Ｐゴシック" w:eastAsia="ＭＳ Ｐゴシック" w:hAnsi="ＭＳ Ｐゴシック" w:hint="eastAsia"/>
          <w:sz w:val="20"/>
          <w:szCs w:val="20"/>
        </w:rPr>
        <w:t>等を考慮して決定する。</w:t>
      </w:r>
    </w:p>
    <w:p w:rsidR="00002062" w:rsidRPr="006D0E80" w:rsidRDefault="00002062" w:rsidP="00925779">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3000E2" w:rsidRPr="006D0E80" w:rsidRDefault="003000E2" w:rsidP="00126151">
      <w:pPr>
        <w:pStyle w:val="2"/>
        <w:rPr>
          <w:rFonts w:ascii="ＭＳ Ｐゴシック" w:eastAsia="ＭＳ Ｐゴシック" w:hAnsi="ＭＳ Ｐゴシック"/>
        </w:rPr>
      </w:pPr>
      <w:bookmarkStart w:id="10" w:name="_Toc487640063"/>
      <w:r w:rsidRPr="006D0E80">
        <w:rPr>
          <w:rFonts w:ascii="ＭＳ Ｐゴシック" w:eastAsia="ＭＳ Ｐゴシック" w:hAnsi="ＭＳ Ｐゴシック" w:hint="eastAsia"/>
        </w:rPr>
        <w:t xml:space="preserve">4.2　</w:t>
      </w:r>
      <w:r w:rsidRPr="006D0E80">
        <w:rPr>
          <w:rFonts w:ascii="ＭＳ Ｐゴシック" w:eastAsia="ＭＳ Ｐゴシック" w:hAnsi="ＭＳ Ｐゴシック"/>
        </w:rPr>
        <w:t>利害関係者のニーズ及び期待の理解</w:t>
      </w:r>
      <w:bookmarkEnd w:id="10"/>
    </w:p>
    <w:p w:rsidR="00126AAD" w:rsidRPr="006D0E80" w:rsidRDefault="008D35D5" w:rsidP="00755D6D">
      <w:pPr>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当社</w:t>
      </w:r>
      <w:r w:rsidR="003A5675" w:rsidRPr="006D0E80">
        <w:rPr>
          <w:rFonts w:ascii="ＭＳ Ｐゴシック" w:eastAsia="ＭＳ Ｐゴシック" w:hAnsi="ＭＳ Ｐゴシック" w:cs="HiraginoMin-W3-90msp-RKSJ-H" w:hint="eastAsia"/>
          <w:kern w:val="0"/>
          <w:sz w:val="20"/>
          <w:szCs w:val="20"/>
        </w:rPr>
        <w:t>の事業に関係する</w:t>
      </w:r>
      <w:r w:rsidR="00A909E5" w:rsidRPr="006D0E80">
        <w:rPr>
          <w:rFonts w:ascii="ＭＳ Ｐゴシック" w:eastAsia="ＭＳ Ｐゴシック" w:hAnsi="ＭＳ Ｐゴシック" w:cs="HiraginoMin-W3-90msp-RKSJ-H" w:hint="eastAsia"/>
          <w:kern w:val="0"/>
          <w:sz w:val="20"/>
          <w:szCs w:val="20"/>
        </w:rPr>
        <w:t>外部の</w:t>
      </w:r>
      <w:r w:rsidR="003A5675" w:rsidRPr="006D0E80">
        <w:rPr>
          <w:rFonts w:ascii="ＭＳ Ｐゴシック" w:eastAsia="ＭＳ Ｐゴシック" w:hAnsi="ＭＳ Ｐゴシック" w:cs="HiraginoMin-W3-90msp-RKSJ-H" w:hint="eastAsia"/>
          <w:kern w:val="0"/>
          <w:sz w:val="20"/>
          <w:szCs w:val="20"/>
        </w:rPr>
        <w:t>組織、人々、</w:t>
      </w:r>
      <w:r w:rsidR="00B114BD" w:rsidRPr="006D0E80">
        <w:rPr>
          <w:rFonts w:ascii="ＭＳ Ｐゴシック" w:eastAsia="ＭＳ Ｐゴシック" w:hAnsi="ＭＳ Ｐゴシック" w:cs="HiraginoMin-W3-90msp-RKSJ-H" w:hint="eastAsia"/>
          <w:kern w:val="0"/>
          <w:sz w:val="20"/>
          <w:szCs w:val="20"/>
        </w:rPr>
        <w:t>地域や住民、</w:t>
      </w:r>
      <w:r w:rsidR="003A5675" w:rsidRPr="006D0E80">
        <w:rPr>
          <w:rFonts w:ascii="ＭＳ Ｐゴシック" w:eastAsia="ＭＳ Ｐゴシック" w:hAnsi="ＭＳ Ｐゴシック" w:cs="HiraginoMin-W3-90msp-RKSJ-H" w:hint="eastAsia"/>
          <w:kern w:val="0"/>
          <w:sz w:val="20"/>
          <w:szCs w:val="20"/>
        </w:rPr>
        <w:t>及び</w:t>
      </w:r>
      <w:r w:rsidR="00B114BD" w:rsidRPr="006D0E80">
        <w:rPr>
          <w:rFonts w:ascii="ＭＳ Ｐゴシック" w:eastAsia="ＭＳ Ｐゴシック" w:hAnsi="ＭＳ Ｐゴシック" w:cs="HiraginoMin-W3-90msp-RKSJ-H" w:hint="eastAsia"/>
          <w:kern w:val="0"/>
          <w:sz w:val="20"/>
          <w:szCs w:val="20"/>
        </w:rPr>
        <w:t>、</w:t>
      </w:r>
      <w:r w:rsidR="003A5675" w:rsidRPr="006D0E80">
        <w:rPr>
          <w:rFonts w:ascii="ＭＳ Ｐゴシック" w:eastAsia="ＭＳ Ｐゴシック" w:hAnsi="ＭＳ Ｐゴシック" w:cs="HiraginoMin-W3-90msp-RKSJ-H" w:hint="eastAsia"/>
          <w:kern w:val="0"/>
          <w:sz w:val="20"/>
          <w:szCs w:val="20"/>
        </w:rPr>
        <w:t>会社で働く従業員等の利害関係者を明確にし、それらの</w:t>
      </w:r>
      <w:r w:rsidR="00925779" w:rsidRPr="006D0E80">
        <w:rPr>
          <w:rFonts w:ascii="ＭＳ Ｐゴシック" w:eastAsia="ＭＳ Ｐゴシック" w:hAnsi="ＭＳ Ｐゴシック" w:cs="HiraginoMin-W3-90msp-RKSJ-H" w:hint="eastAsia"/>
          <w:kern w:val="0"/>
          <w:sz w:val="20"/>
          <w:szCs w:val="20"/>
        </w:rPr>
        <w:t>ニーズ、期待、</w:t>
      </w:r>
      <w:r w:rsidR="003A5675" w:rsidRPr="006D0E80">
        <w:rPr>
          <w:rFonts w:ascii="ＭＳ Ｐゴシック" w:eastAsia="ＭＳ Ｐゴシック" w:hAnsi="ＭＳ Ｐゴシック" w:cs="HiraginoMin-W3-90msp-RKSJ-H" w:hint="eastAsia"/>
          <w:kern w:val="0"/>
          <w:sz w:val="20"/>
          <w:szCs w:val="20"/>
        </w:rPr>
        <w:t>法律を含む</w:t>
      </w:r>
      <w:r w:rsidR="00925779" w:rsidRPr="006D0E80">
        <w:rPr>
          <w:rFonts w:ascii="ＭＳ Ｐゴシック" w:eastAsia="ＭＳ Ｐゴシック" w:hAnsi="ＭＳ Ｐゴシック" w:cs="HiraginoMin-W3-90msp-RKSJ-H" w:hint="eastAsia"/>
          <w:kern w:val="0"/>
          <w:sz w:val="20"/>
          <w:szCs w:val="20"/>
        </w:rPr>
        <w:t>要求事項</w:t>
      </w:r>
      <w:r w:rsidR="007E1F94" w:rsidRPr="006D0E80">
        <w:rPr>
          <w:rFonts w:ascii="ＭＳ Ｐゴシック" w:eastAsia="ＭＳ Ｐゴシック" w:hAnsi="ＭＳ Ｐゴシック" w:cs="HiraginoMin-W3-90msp-RKSJ-H" w:hint="eastAsia"/>
          <w:kern w:val="0"/>
          <w:sz w:val="20"/>
          <w:szCs w:val="20"/>
        </w:rPr>
        <w:t>を</w:t>
      </w:r>
      <w:r w:rsidR="00B114BD" w:rsidRPr="006D0E80">
        <w:rPr>
          <w:rFonts w:ascii="ＭＳ Ｐゴシック" w:eastAsia="ＭＳ Ｐゴシック" w:hAnsi="ＭＳ Ｐゴシック" w:cs="HiraginoMin-W3-90msp-RKSJ-H" w:hint="eastAsia"/>
          <w:kern w:val="0"/>
          <w:sz w:val="20"/>
          <w:szCs w:val="20"/>
        </w:rPr>
        <w:t>認識し、</w:t>
      </w:r>
      <w:r w:rsidR="00755D6D" w:rsidRPr="006D0E80">
        <w:rPr>
          <w:rFonts w:ascii="ＭＳ Ｐゴシック" w:eastAsia="ＭＳ Ｐゴシック" w:hAnsi="ＭＳ Ｐゴシック" w:cs="HiraginoMin-W3-90msp-RKSJ-H" w:hint="eastAsia"/>
          <w:kern w:val="0"/>
          <w:sz w:val="20"/>
          <w:szCs w:val="20"/>
        </w:rPr>
        <w:t>「</w:t>
      </w:r>
      <w:r w:rsidR="00565AB8" w:rsidRPr="006D0E80">
        <w:rPr>
          <w:rFonts w:ascii="ＭＳ Ｐゴシック" w:eastAsia="ＭＳ Ｐゴシック" w:hAnsi="ＭＳ Ｐゴシック"/>
          <w:sz w:val="20"/>
          <w:szCs w:val="20"/>
        </w:rPr>
        <w:t>状況分析・取組表</w:t>
      </w:r>
      <w:r w:rsidR="00755D6D" w:rsidRPr="006D0E80">
        <w:rPr>
          <w:rFonts w:ascii="ＭＳ Ｐゴシック" w:eastAsia="ＭＳ Ｐゴシック" w:hAnsi="ＭＳ Ｐゴシック" w:cs="HiraginoMin-W3-90msp-RKSJ-H" w:hint="eastAsia"/>
          <w:kern w:val="0"/>
          <w:sz w:val="20"/>
          <w:szCs w:val="20"/>
        </w:rPr>
        <w:t>」にまとめる。</w:t>
      </w:r>
    </w:p>
    <w:p w:rsidR="003000E2" w:rsidRPr="006D0E80" w:rsidRDefault="003000E2" w:rsidP="00755D6D">
      <w:pPr>
        <w:rPr>
          <w:rFonts w:ascii="ＭＳ Ｐゴシック" w:eastAsia="ＭＳ Ｐゴシック" w:hAnsi="ＭＳ Ｐゴシック" w:cs="HiraginoMin-W3-90msp-RKSJ-H"/>
          <w:kern w:val="0"/>
          <w:sz w:val="20"/>
          <w:szCs w:val="20"/>
        </w:rPr>
      </w:pPr>
    </w:p>
    <w:p w:rsidR="003000E2" w:rsidRPr="006D0E80" w:rsidRDefault="003000E2" w:rsidP="00126151">
      <w:pPr>
        <w:pStyle w:val="2"/>
        <w:rPr>
          <w:rFonts w:ascii="ＭＳ Ｐゴシック" w:eastAsia="ＭＳ Ｐゴシック" w:hAnsi="ＭＳ Ｐゴシック"/>
        </w:rPr>
      </w:pPr>
      <w:bookmarkStart w:id="11" w:name="_Toc487640064"/>
      <w:r w:rsidRPr="006D0E80">
        <w:rPr>
          <w:rFonts w:ascii="ＭＳ Ｐゴシック" w:eastAsia="ＭＳ Ｐゴシック" w:hAnsi="ＭＳ Ｐゴシック" w:hint="eastAsia"/>
        </w:rPr>
        <w:t xml:space="preserve">4.3　</w:t>
      </w:r>
      <w:r w:rsidRPr="006D0E80">
        <w:rPr>
          <w:rFonts w:ascii="ＭＳ Ｐゴシック" w:eastAsia="ＭＳ Ｐゴシック" w:hAnsi="ＭＳ Ｐゴシック"/>
        </w:rPr>
        <w:t>みちのくEMSの適用範囲の決定</w:t>
      </w:r>
      <w:bookmarkEnd w:id="11"/>
    </w:p>
    <w:p w:rsidR="00755D6D" w:rsidRPr="006D0E80" w:rsidRDefault="003000E2" w:rsidP="00755D6D">
      <w:pPr>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別紙参照　「</w:t>
      </w:r>
      <w:r w:rsidR="00565AB8" w:rsidRPr="006D0E80">
        <w:rPr>
          <w:rFonts w:ascii="ＭＳ Ｐゴシック" w:eastAsia="ＭＳ Ｐゴシック" w:hAnsi="ＭＳ Ｐゴシック" w:cs="HiraginoMin-W3-90msp-RKSJ-H" w:hint="eastAsia"/>
          <w:kern w:val="0"/>
          <w:sz w:val="20"/>
          <w:szCs w:val="20"/>
        </w:rPr>
        <w:t>状況分析・取組表</w:t>
      </w:r>
      <w:r w:rsidRPr="006D0E80">
        <w:rPr>
          <w:rFonts w:ascii="ＭＳ Ｐゴシック" w:eastAsia="ＭＳ Ｐゴシック" w:hAnsi="ＭＳ Ｐゴシック" w:cs="HiraginoMin-W3-90msp-RKSJ-H" w:hint="eastAsia"/>
          <w:kern w:val="0"/>
          <w:sz w:val="20"/>
          <w:szCs w:val="20"/>
        </w:rPr>
        <w:t>」（みちのくＥＭＳ適用範囲）</w:t>
      </w:r>
    </w:p>
    <w:p w:rsidR="00172CEC" w:rsidRPr="006D0E80" w:rsidRDefault="00172CEC" w:rsidP="00755D6D">
      <w:pPr>
        <w:autoSpaceDE w:val="0"/>
        <w:autoSpaceDN w:val="0"/>
        <w:adjustRightInd w:val="0"/>
        <w:jc w:val="left"/>
        <w:rPr>
          <w:rFonts w:ascii="ＭＳ Ｐゴシック" w:eastAsia="ＭＳ Ｐゴシック" w:hAnsi="ＭＳ Ｐゴシック" w:cs="HiraginoMin-W3-90msp-RKSJ-H"/>
          <w:kern w:val="0"/>
          <w:sz w:val="20"/>
          <w:szCs w:val="20"/>
        </w:rPr>
      </w:pPr>
    </w:p>
    <w:p w:rsidR="003000E2" w:rsidRPr="006D0E80" w:rsidRDefault="003000E2" w:rsidP="00126151">
      <w:pPr>
        <w:pStyle w:val="2"/>
        <w:rPr>
          <w:rFonts w:ascii="ＭＳ Ｐゴシック" w:eastAsia="ＭＳ Ｐゴシック" w:hAnsi="ＭＳ Ｐゴシック"/>
        </w:rPr>
      </w:pPr>
      <w:bookmarkStart w:id="12" w:name="_Toc487640065"/>
      <w:r w:rsidRPr="006D0E80">
        <w:rPr>
          <w:rFonts w:ascii="ＭＳ Ｐゴシック" w:eastAsia="ＭＳ Ｐゴシック" w:hAnsi="ＭＳ Ｐゴシック" w:hint="eastAsia"/>
        </w:rPr>
        <w:t xml:space="preserve">4.4　</w:t>
      </w:r>
      <w:r w:rsidRPr="006D0E80">
        <w:rPr>
          <w:rFonts w:ascii="ＭＳ Ｐゴシック" w:eastAsia="ＭＳ Ｐゴシック" w:hAnsi="ＭＳ Ｐゴシック"/>
        </w:rPr>
        <w:t>環境マネジメントシステム</w:t>
      </w:r>
      <w:bookmarkEnd w:id="12"/>
    </w:p>
    <w:p w:rsidR="003000E2" w:rsidRPr="006D0E80" w:rsidRDefault="003000E2" w:rsidP="008E5D9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パフォーマンスの向上を含め意図した成果を達成するため、必要なプロセス及び相互作用を含むみちのくEMSを確立し、実施し、維持し、継続的に改善する。必要なプロセス及び相互作用を含むみちのくEMSについて</w:t>
      </w:r>
      <w:r w:rsidRPr="006D0E80">
        <w:rPr>
          <w:rFonts w:ascii="ＭＳ Ｐゴシック" w:eastAsia="ＭＳ Ｐゴシック" w:hAnsi="ＭＳ Ｐゴシック" w:hint="eastAsia"/>
          <w:sz w:val="20"/>
          <w:szCs w:val="20"/>
        </w:rPr>
        <w:t>「環境マニュアル」</w:t>
      </w:r>
      <w:r w:rsidRPr="006D0E80">
        <w:rPr>
          <w:rFonts w:ascii="ＭＳ Ｐゴシック" w:eastAsia="ＭＳ Ｐゴシック" w:hAnsi="ＭＳ Ｐゴシック"/>
          <w:sz w:val="20"/>
          <w:szCs w:val="20"/>
        </w:rPr>
        <w:t>「</w:t>
      </w:r>
      <w:r w:rsidRPr="006D0E80">
        <w:rPr>
          <w:rFonts w:ascii="ＭＳ Ｐゴシック" w:eastAsia="ＭＳ Ｐゴシック" w:hAnsi="ＭＳ Ｐゴシック" w:hint="eastAsia"/>
          <w:sz w:val="20"/>
          <w:szCs w:val="20"/>
        </w:rPr>
        <w:t>プロセス階層</w:t>
      </w:r>
      <w:r w:rsidRPr="006D0E80">
        <w:rPr>
          <w:rFonts w:ascii="ＭＳ Ｐゴシック" w:eastAsia="ＭＳ Ｐゴシック" w:hAnsi="ＭＳ Ｐゴシック"/>
          <w:sz w:val="20"/>
          <w:szCs w:val="20"/>
        </w:rPr>
        <w:t>」</w:t>
      </w:r>
      <w:r w:rsidRPr="006D0E80">
        <w:rPr>
          <w:rFonts w:ascii="ＭＳ Ｐゴシック" w:eastAsia="ＭＳ Ｐゴシック" w:hAnsi="ＭＳ Ｐゴシック" w:hint="eastAsia"/>
          <w:sz w:val="20"/>
          <w:szCs w:val="20"/>
        </w:rPr>
        <w:t>「プロセス管理表」「</w:t>
      </w:r>
      <w:r w:rsidR="006D0E80">
        <w:rPr>
          <w:rFonts w:ascii="ＭＳ Ｐゴシック" w:eastAsia="ＭＳ Ｐゴシック" w:hAnsi="ＭＳ Ｐゴシック" w:hint="eastAsia"/>
          <w:sz w:val="20"/>
          <w:szCs w:val="20"/>
        </w:rPr>
        <w:t>業務プロセスと利害関係者</w:t>
      </w:r>
      <w:r w:rsidRPr="006D0E80">
        <w:rPr>
          <w:rFonts w:ascii="ＭＳ Ｐゴシック" w:eastAsia="ＭＳ Ｐゴシック" w:hAnsi="ＭＳ Ｐゴシック" w:hint="eastAsia"/>
          <w:sz w:val="20"/>
          <w:szCs w:val="20"/>
        </w:rPr>
        <w:t>」</w:t>
      </w:r>
      <w:r w:rsidRPr="006D0E80">
        <w:rPr>
          <w:rFonts w:ascii="ＭＳ Ｐゴシック" w:eastAsia="ＭＳ Ｐゴシック" w:hAnsi="ＭＳ Ｐゴシック"/>
          <w:sz w:val="20"/>
          <w:szCs w:val="20"/>
        </w:rPr>
        <w:t>に明確にする。</w:t>
      </w:r>
    </w:p>
    <w:p w:rsidR="003000E2" w:rsidRPr="006D0E80" w:rsidRDefault="003000E2" w:rsidP="008E5D9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4.1（組織及びその状況の理解）及び4.2（利害関係者のニーズ及び期待）で明確にした知識「</w:t>
      </w:r>
      <w:r w:rsidR="00565AB8" w:rsidRPr="006D0E80">
        <w:rPr>
          <w:rFonts w:ascii="ＭＳ Ｐゴシック" w:eastAsia="ＭＳ Ｐゴシック" w:hAnsi="ＭＳ Ｐゴシック"/>
          <w:sz w:val="20"/>
          <w:szCs w:val="20"/>
        </w:rPr>
        <w:t>状況分析・取組表</w:t>
      </w:r>
      <w:r w:rsidRPr="006D0E80">
        <w:rPr>
          <w:rFonts w:ascii="ＭＳ Ｐゴシック" w:eastAsia="ＭＳ Ｐゴシック" w:hAnsi="ＭＳ Ｐゴシック"/>
          <w:sz w:val="20"/>
          <w:szCs w:val="20"/>
        </w:rPr>
        <w:t>」に基づいて、みちのくEMSを確立し、維持する。</w:t>
      </w:r>
    </w:p>
    <w:p w:rsidR="00C629A8" w:rsidRPr="006D0E80" w:rsidRDefault="00C629A8">
      <w:pPr>
        <w:widowControl/>
        <w:jc w:val="left"/>
        <w:rPr>
          <w:rFonts w:ascii="ＭＳ Ｐゴシック" w:eastAsia="ＭＳ Ｐゴシック" w:hAnsi="ＭＳ Ｐゴシック"/>
          <w:sz w:val="20"/>
          <w:szCs w:val="20"/>
        </w:rPr>
      </w:pPr>
    </w:p>
    <w:p w:rsidR="00C629A8" w:rsidRPr="006D0E80" w:rsidRDefault="00C629A8" w:rsidP="00A14AE0">
      <w:pPr>
        <w:pStyle w:val="1"/>
        <w:rPr>
          <w:rFonts w:ascii="ＭＳ Ｐゴシック" w:eastAsia="ＭＳ Ｐゴシック" w:hAnsi="ＭＳ Ｐゴシック"/>
          <w:b/>
          <w:sz w:val="21"/>
        </w:rPr>
      </w:pPr>
      <w:bookmarkStart w:id="13" w:name="_Toc439858314"/>
      <w:bookmarkStart w:id="14" w:name="_Toc487640066"/>
      <w:r w:rsidRPr="006D0E80">
        <w:rPr>
          <w:rFonts w:ascii="ＭＳ Ｐゴシック" w:eastAsia="ＭＳ Ｐゴシック" w:hAnsi="ＭＳ Ｐゴシック"/>
          <w:b/>
          <w:sz w:val="21"/>
        </w:rPr>
        <w:lastRenderedPageBreak/>
        <w:t xml:space="preserve">5 </w:t>
      </w:r>
      <w:r w:rsidR="00435870" w:rsidRPr="006D0E80">
        <w:rPr>
          <w:rFonts w:ascii="ＭＳ Ｐゴシック" w:eastAsia="ＭＳ Ｐゴシック" w:hAnsi="ＭＳ Ｐゴシック"/>
          <w:b/>
          <w:sz w:val="21"/>
        </w:rPr>
        <w:t>リーダーシップ</w:t>
      </w:r>
      <w:bookmarkEnd w:id="13"/>
      <w:bookmarkEnd w:id="14"/>
    </w:p>
    <w:p w:rsidR="00C629A8" w:rsidRPr="006D0E80" w:rsidRDefault="00C629A8" w:rsidP="00126151">
      <w:pPr>
        <w:pStyle w:val="2"/>
        <w:rPr>
          <w:rFonts w:ascii="ＭＳ Ｐゴシック" w:eastAsia="ＭＳ Ｐゴシック" w:hAnsi="ＭＳ Ｐゴシック"/>
        </w:rPr>
      </w:pPr>
      <w:bookmarkStart w:id="15" w:name="_Toc439858315"/>
      <w:bookmarkStart w:id="16" w:name="_Toc487640067"/>
      <w:r w:rsidRPr="006D0E80">
        <w:rPr>
          <w:rFonts w:ascii="ＭＳ Ｐゴシック" w:eastAsia="ＭＳ Ｐゴシック" w:hAnsi="ＭＳ Ｐゴシック"/>
        </w:rPr>
        <w:t xml:space="preserve">5.1 </w:t>
      </w:r>
      <w:r w:rsidR="00435870" w:rsidRPr="006D0E80">
        <w:rPr>
          <w:rFonts w:ascii="ＭＳ Ｐゴシック" w:eastAsia="ＭＳ Ｐゴシック" w:hAnsi="ＭＳ Ｐゴシック"/>
        </w:rPr>
        <w:t>リーダーシップ</w:t>
      </w:r>
      <w:bookmarkEnd w:id="15"/>
      <w:r w:rsidR="00435870" w:rsidRPr="006D0E80">
        <w:rPr>
          <w:rFonts w:ascii="ＭＳ Ｐゴシック" w:eastAsia="ＭＳ Ｐゴシック" w:hAnsi="ＭＳ Ｐゴシック"/>
        </w:rPr>
        <w:t>及びコミットメント</w:t>
      </w:r>
      <w:bookmarkEnd w:id="16"/>
    </w:p>
    <w:p w:rsidR="00C629A8" w:rsidRPr="006D0E80" w:rsidRDefault="008E5D91" w:rsidP="008E5D9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社長は、</w:t>
      </w:r>
      <w:r w:rsidR="006D430F" w:rsidRPr="006D0E80">
        <w:rPr>
          <w:rFonts w:ascii="ＭＳ Ｐゴシック" w:eastAsia="ＭＳ Ｐゴシック" w:hAnsi="ＭＳ Ｐゴシック" w:cs="HiraginoMin-W3-90msp-RKSJ-H" w:hint="eastAsia"/>
          <w:kern w:val="0"/>
          <w:sz w:val="20"/>
          <w:szCs w:val="20"/>
        </w:rPr>
        <w:t>事業目的及び</w:t>
      </w:r>
      <w:r w:rsidR="00C629A8" w:rsidRPr="006D0E80">
        <w:rPr>
          <w:rFonts w:ascii="ＭＳ Ｐゴシック" w:eastAsia="ＭＳ Ｐゴシック" w:hAnsi="ＭＳ Ｐゴシック" w:cs="HiraginoMin-W3-90msp-RKSJ-H" w:hint="eastAsia"/>
          <w:kern w:val="0"/>
          <w:sz w:val="20"/>
          <w:szCs w:val="20"/>
        </w:rPr>
        <w:t>みちのくEMSの</w:t>
      </w:r>
      <w:r w:rsidR="006D430F" w:rsidRPr="006D0E80">
        <w:rPr>
          <w:rFonts w:ascii="ＭＳ Ｐゴシック" w:eastAsia="ＭＳ Ｐゴシック" w:hAnsi="ＭＳ Ｐゴシック" w:cs="HiraginoMin-W3-90msp-RKSJ-H" w:hint="eastAsia"/>
          <w:kern w:val="0"/>
          <w:sz w:val="20"/>
          <w:szCs w:val="20"/>
        </w:rPr>
        <w:t>成果</w:t>
      </w:r>
      <w:r w:rsidR="00EF2481" w:rsidRPr="006D0E80">
        <w:rPr>
          <w:rFonts w:ascii="ＭＳ Ｐゴシック" w:eastAsia="ＭＳ Ｐゴシック" w:hAnsi="ＭＳ Ｐゴシック" w:cs="HiraginoMin-W3-90msp-RKSJ-H" w:hint="eastAsia"/>
          <w:kern w:val="0"/>
          <w:sz w:val="20"/>
          <w:szCs w:val="20"/>
        </w:rPr>
        <w:t>を</w:t>
      </w:r>
      <w:r w:rsidR="00C629A8" w:rsidRPr="006D0E80">
        <w:rPr>
          <w:rFonts w:ascii="ＭＳ Ｐゴシック" w:eastAsia="ＭＳ Ｐゴシック" w:hAnsi="ＭＳ Ｐゴシック" w:cs="HiraginoMin-W3-90msp-RKSJ-H" w:hint="eastAsia"/>
          <w:kern w:val="0"/>
          <w:sz w:val="20"/>
          <w:szCs w:val="20"/>
        </w:rPr>
        <w:t>説明</w:t>
      </w:r>
      <w:r w:rsidR="00EF2481" w:rsidRPr="006D0E80">
        <w:rPr>
          <w:rFonts w:ascii="ＭＳ Ｐゴシック" w:eastAsia="ＭＳ Ｐゴシック" w:hAnsi="ＭＳ Ｐゴシック" w:cs="HiraginoMin-W3-90msp-RKSJ-H" w:hint="eastAsia"/>
          <w:kern w:val="0"/>
          <w:sz w:val="20"/>
          <w:szCs w:val="20"/>
        </w:rPr>
        <w:t>する</w:t>
      </w:r>
      <w:r w:rsidR="00C629A8" w:rsidRPr="006D0E80">
        <w:rPr>
          <w:rFonts w:ascii="ＭＳ Ｐゴシック" w:eastAsia="ＭＳ Ｐゴシック" w:hAnsi="ＭＳ Ｐゴシック" w:cs="HiraginoMin-W3-90msp-RKSJ-H" w:hint="eastAsia"/>
          <w:kern w:val="0"/>
          <w:sz w:val="20"/>
          <w:szCs w:val="20"/>
        </w:rPr>
        <w:t>責任</w:t>
      </w:r>
      <w:r w:rsidR="00D4549D" w:rsidRPr="006D0E80">
        <w:rPr>
          <w:rFonts w:ascii="ＭＳ Ｐゴシック" w:eastAsia="ＭＳ Ｐゴシック" w:hAnsi="ＭＳ Ｐゴシック" w:cs="HiraginoMin-W3-90msp-RKSJ-H" w:hint="eastAsia"/>
          <w:kern w:val="0"/>
          <w:sz w:val="20"/>
          <w:szCs w:val="20"/>
        </w:rPr>
        <w:t>を</w:t>
      </w:r>
      <w:r w:rsidR="00C629A8" w:rsidRPr="006D0E80">
        <w:rPr>
          <w:rFonts w:ascii="ＭＳ Ｐゴシック" w:eastAsia="ＭＳ Ｐゴシック" w:hAnsi="ＭＳ Ｐゴシック" w:cs="HiraginoMin-W3-90msp-RKSJ-H" w:hint="eastAsia"/>
          <w:kern w:val="0"/>
          <w:sz w:val="20"/>
          <w:szCs w:val="20"/>
        </w:rPr>
        <w:t>負う。</w:t>
      </w:r>
      <w:r w:rsidRPr="006D0E80">
        <w:rPr>
          <w:rFonts w:ascii="ＭＳ Ｐゴシック" w:eastAsia="ＭＳ Ｐゴシック" w:hAnsi="ＭＳ Ｐゴシック" w:cs="HiraginoMin-W3-90msp-RKSJ-H" w:hint="eastAsia"/>
          <w:kern w:val="0"/>
          <w:sz w:val="20"/>
          <w:szCs w:val="20"/>
        </w:rPr>
        <w:t>当社の事業活動の管理にてみちのくＥＭＳの要求事項を網羅できるようにする。</w:t>
      </w:r>
      <w:r w:rsidR="005D03C1" w:rsidRPr="006D0E80">
        <w:rPr>
          <w:rFonts w:ascii="ＭＳ Ｐゴシック" w:eastAsia="ＭＳ Ｐゴシック" w:hAnsi="ＭＳ Ｐゴシック" w:cs="HiraginoMin-W3-90msp-RKSJ-H"/>
          <w:kern w:val="0"/>
          <w:sz w:val="20"/>
          <w:szCs w:val="20"/>
        </w:rPr>
        <w:t>環境方針</w:t>
      </w:r>
      <w:r w:rsidR="006D430F" w:rsidRPr="006D0E80">
        <w:rPr>
          <w:rFonts w:ascii="ＭＳ Ｐゴシック" w:eastAsia="ＭＳ Ｐゴシック" w:hAnsi="ＭＳ Ｐゴシック" w:cs="HiraginoMin-W3-90msp-RKSJ-H"/>
          <w:kern w:val="0"/>
          <w:sz w:val="20"/>
          <w:szCs w:val="20"/>
        </w:rPr>
        <w:t>を作成し</w:t>
      </w:r>
      <w:r w:rsidR="005D03C1" w:rsidRPr="006D0E80">
        <w:rPr>
          <w:rFonts w:ascii="ＭＳ Ｐゴシック" w:eastAsia="ＭＳ Ｐゴシック" w:hAnsi="ＭＳ Ｐゴシック" w:cs="HiraginoMin-W3-90msp-RKSJ-H"/>
          <w:kern w:val="0"/>
          <w:sz w:val="20"/>
          <w:szCs w:val="20"/>
        </w:rPr>
        <w:t>、</w:t>
      </w:r>
      <w:r w:rsidR="00EF2481" w:rsidRPr="006D0E80">
        <w:rPr>
          <w:rFonts w:ascii="ＭＳ Ｐゴシック" w:eastAsia="ＭＳ Ｐゴシック" w:hAnsi="ＭＳ Ｐゴシック" w:cs="HiraginoMin-W3-90msp-RKSJ-H" w:hint="eastAsia"/>
          <w:kern w:val="0"/>
          <w:sz w:val="20"/>
          <w:szCs w:val="20"/>
        </w:rPr>
        <w:t>事業活動における環境目標の枠組みを示し、継続的改善を促進する。</w:t>
      </w:r>
      <w:r w:rsidRPr="006D0E80">
        <w:rPr>
          <w:rFonts w:ascii="ＭＳ Ｐゴシック" w:eastAsia="ＭＳ Ｐゴシック" w:hAnsi="ＭＳ Ｐゴシック" w:cs="HiraginoMin-W3-90msp-RKSJ-H" w:hint="eastAsia"/>
          <w:kern w:val="0"/>
          <w:sz w:val="20"/>
          <w:szCs w:val="20"/>
        </w:rPr>
        <w:t>組織運営のために必要な</w:t>
      </w:r>
      <w:r w:rsidR="006D430F" w:rsidRPr="006D0E80">
        <w:rPr>
          <w:rFonts w:ascii="ＭＳ Ｐゴシック" w:eastAsia="ＭＳ Ｐゴシック" w:hAnsi="ＭＳ Ｐゴシック" w:cs="HiraginoMin-W3-90msp-RKSJ-H"/>
          <w:kern w:val="0"/>
          <w:sz w:val="20"/>
          <w:szCs w:val="20"/>
        </w:rPr>
        <w:t>役割、責任</w:t>
      </w:r>
      <w:r w:rsidRPr="006D0E80">
        <w:rPr>
          <w:rFonts w:ascii="ＭＳ Ｐゴシック" w:eastAsia="ＭＳ Ｐゴシック" w:hAnsi="ＭＳ Ｐゴシック" w:cs="HiraginoMin-W3-90msp-RKSJ-H" w:hint="eastAsia"/>
          <w:kern w:val="0"/>
          <w:sz w:val="20"/>
          <w:szCs w:val="20"/>
        </w:rPr>
        <w:t>、権限を決定、組織内に周知する。また、事業活動継続に為に</w:t>
      </w:r>
      <w:r w:rsidR="00C629A8" w:rsidRPr="006D0E80">
        <w:rPr>
          <w:rFonts w:ascii="ＭＳ Ｐゴシック" w:eastAsia="ＭＳ Ｐゴシック" w:hAnsi="ＭＳ Ｐゴシック" w:cs="HiraginoMin-W3-90msp-RKSJ-H" w:hint="eastAsia"/>
          <w:kern w:val="0"/>
          <w:sz w:val="20"/>
          <w:szCs w:val="20"/>
        </w:rPr>
        <w:t>必要な資源を提供</w:t>
      </w:r>
      <w:r w:rsidR="006D430F" w:rsidRPr="006D0E80">
        <w:rPr>
          <w:rFonts w:ascii="ＭＳ Ｐゴシック" w:eastAsia="ＭＳ Ｐゴシック" w:hAnsi="ＭＳ Ｐゴシック" w:cs="HiraginoMin-W3-90msp-RKSJ-H" w:hint="eastAsia"/>
          <w:kern w:val="0"/>
          <w:sz w:val="20"/>
          <w:szCs w:val="20"/>
        </w:rPr>
        <w:t>する。</w:t>
      </w:r>
      <w:r w:rsidR="000D1F98" w:rsidRPr="006D0E80">
        <w:rPr>
          <w:rFonts w:ascii="ＭＳ Ｐゴシック" w:eastAsia="ＭＳ Ｐゴシック" w:hAnsi="ＭＳ Ｐゴシック" w:cs="HiraginoMin-W3-90msp-RKSJ-H" w:hint="eastAsia"/>
          <w:kern w:val="0"/>
          <w:sz w:val="20"/>
          <w:szCs w:val="20"/>
        </w:rPr>
        <w:t>管理層が役割・責任を果たし</w:t>
      </w:r>
      <w:r w:rsidR="00B446C7" w:rsidRPr="006D0E80">
        <w:rPr>
          <w:rFonts w:ascii="ＭＳ Ｐゴシック" w:eastAsia="ＭＳ Ｐゴシック" w:hAnsi="ＭＳ Ｐゴシック" w:cs="HiraginoMin-W3-90msp-RKSJ-H" w:hint="eastAsia"/>
          <w:kern w:val="0"/>
          <w:sz w:val="20"/>
          <w:szCs w:val="20"/>
        </w:rPr>
        <w:t>、</w:t>
      </w:r>
      <w:r w:rsidR="006D430F" w:rsidRPr="006D0E80">
        <w:rPr>
          <w:rFonts w:ascii="ＭＳ Ｐゴシック" w:eastAsia="ＭＳ Ｐゴシック" w:hAnsi="ＭＳ Ｐゴシック" w:cs="HiraginoMin-W3-90msp-RKSJ-H" w:hint="eastAsia"/>
          <w:kern w:val="0"/>
          <w:sz w:val="20"/>
          <w:szCs w:val="20"/>
        </w:rPr>
        <w:t>従業員が</w:t>
      </w:r>
      <w:r w:rsidR="00D2202F" w:rsidRPr="006D0E80">
        <w:rPr>
          <w:rFonts w:ascii="ＭＳ Ｐゴシック" w:eastAsia="ＭＳ Ｐゴシック" w:hAnsi="ＭＳ Ｐゴシック" w:cs="HiraginoMin-W3-90msp-RKSJ-H" w:hint="eastAsia"/>
          <w:kern w:val="0"/>
          <w:sz w:val="20"/>
          <w:szCs w:val="20"/>
        </w:rPr>
        <w:t>成果に寄与する</w:t>
      </w:r>
      <w:r w:rsidR="00C629A8" w:rsidRPr="006D0E80">
        <w:rPr>
          <w:rFonts w:ascii="ＭＳ Ｐゴシック" w:eastAsia="ＭＳ Ｐゴシック" w:hAnsi="ＭＳ Ｐゴシック" w:cs="HiraginoMin-W3-90msp-RKSJ-H" w:hint="eastAsia"/>
          <w:kern w:val="0"/>
          <w:sz w:val="20"/>
          <w:szCs w:val="20"/>
        </w:rPr>
        <w:t>よう</w:t>
      </w:r>
      <w:r w:rsidR="006D430F" w:rsidRPr="006D0E80">
        <w:rPr>
          <w:rFonts w:ascii="ＭＳ Ｐゴシック" w:eastAsia="ＭＳ Ｐゴシック" w:hAnsi="ＭＳ Ｐゴシック" w:cs="HiraginoMin-W3-90msp-RKSJ-H" w:hint="eastAsia"/>
          <w:kern w:val="0"/>
          <w:sz w:val="20"/>
          <w:szCs w:val="20"/>
        </w:rPr>
        <w:t>リーダーシップ</w:t>
      </w:r>
      <w:r w:rsidRPr="006D0E80">
        <w:rPr>
          <w:rFonts w:ascii="ＭＳ Ｐゴシック" w:eastAsia="ＭＳ Ｐゴシック" w:hAnsi="ＭＳ Ｐゴシック" w:cs="HiraginoMin-W3-90msp-RKSJ-H" w:hint="eastAsia"/>
          <w:kern w:val="0"/>
          <w:sz w:val="20"/>
          <w:szCs w:val="20"/>
        </w:rPr>
        <w:t>を発揮する。</w:t>
      </w:r>
    </w:p>
    <w:p w:rsidR="008E5D91" w:rsidRPr="006D0E80" w:rsidRDefault="008E5D91" w:rsidP="008E5D91">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126151">
      <w:pPr>
        <w:pStyle w:val="2"/>
        <w:rPr>
          <w:rFonts w:ascii="ＭＳ Ｐゴシック" w:eastAsia="ＭＳ Ｐゴシック" w:hAnsi="ＭＳ Ｐゴシック"/>
        </w:rPr>
      </w:pPr>
      <w:bookmarkStart w:id="17" w:name="_Toc439858316"/>
      <w:bookmarkStart w:id="18" w:name="_Toc487640068"/>
      <w:r w:rsidRPr="006D0E80">
        <w:rPr>
          <w:rFonts w:ascii="ＭＳ Ｐゴシック" w:eastAsia="ＭＳ Ｐゴシック" w:hAnsi="ＭＳ Ｐゴシック" w:cs="TimesNewRomanPS-BoldMT"/>
          <w:bCs/>
        </w:rPr>
        <w:t xml:space="preserve">5.2 </w:t>
      </w:r>
      <w:r w:rsidRPr="006D0E80">
        <w:rPr>
          <w:rFonts w:ascii="ＭＳ Ｐゴシック" w:eastAsia="ＭＳ Ｐゴシック" w:hAnsi="ＭＳ Ｐゴシック" w:hint="eastAsia"/>
        </w:rPr>
        <w:t>環境方針</w:t>
      </w:r>
      <w:bookmarkEnd w:id="17"/>
      <w:r w:rsidR="00B334D4" w:rsidRPr="006D0E80">
        <w:rPr>
          <w:rFonts w:ascii="ＭＳ Ｐゴシック" w:eastAsia="ＭＳ Ｐゴシック" w:hAnsi="ＭＳ Ｐゴシック" w:hint="eastAsia"/>
        </w:rPr>
        <w:t>の策定</w:t>
      </w:r>
      <w:bookmarkEnd w:id="18"/>
    </w:p>
    <w:p w:rsidR="008E5D91" w:rsidRPr="006D0E80" w:rsidRDefault="008E5D91" w:rsidP="008E5D91">
      <w:pPr>
        <w:autoSpaceDE w:val="0"/>
        <w:autoSpaceDN w:val="0"/>
        <w:adjustRightInd w:val="0"/>
        <w:jc w:val="left"/>
        <w:rPr>
          <w:rFonts w:ascii="ＭＳ Ｐゴシック" w:eastAsia="ＭＳ Ｐゴシック" w:hAnsi="ＭＳ Ｐゴシック"/>
        </w:rPr>
      </w:pPr>
      <w:r w:rsidRPr="006D0E80">
        <w:rPr>
          <w:rFonts w:ascii="ＭＳ Ｐゴシック" w:eastAsia="ＭＳ Ｐゴシック" w:hAnsi="ＭＳ Ｐゴシック" w:cs="HiraginoMin-W3-90msp-RKSJ-H" w:hint="eastAsia"/>
          <w:kern w:val="0"/>
          <w:sz w:val="20"/>
          <w:szCs w:val="20"/>
        </w:rPr>
        <w:t>社長は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w:t>
      </w:r>
      <w:r w:rsidR="00B446C7" w:rsidRPr="006D0E80">
        <w:rPr>
          <w:rFonts w:ascii="ＭＳ Ｐゴシック" w:eastAsia="ＭＳ Ｐゴシック" w:hAnsi="ＭＳ Ｐゴシック" w:cs="HiraginoMin-W3-90msp-RKSJ-H" w:hint="eastAsia"/>
          <w:kern w:val="0"/>
          <w:sz w:val="20"/>
          <w:szCs w:val="20"/>
        </w:rPr>
        <w:t>環境方針</w:t>
      </w:r>
      <w:r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を確立し</w:t>
      </w:r>
      <w:r w:rsidR="0052524E" w:rsidRPr="006D0E80">
        <w:rPr>
          <w:rFonts w:ascii="ＭＳ Ｐゴシック" w:eastAsia="ＭＳ Ｐゴシック" w:hAnsi="ＭＳ Ｐゴシック" w:cs="HiraginoMin-W3-90msp-RKSJ-H" w:hint="eastAsia"/>
          <w:kern w:val="0"/>
          <w:sz w:val="20"/>
          <w:szCs w:val="20"/>
        </w:rPr>
        <w:t>、</w:t>
      </w:r>
      <w:r w:rsidR="004E5B95" w:rsidRPr="006D0E80">
        <w:rPr>
          <w:rFonts w:ascii="ＭＳ Ｐゴシック" w:eastAsia="ＭＳ Ｐゴシック" w:hAnsi="ＭＳ Ｐゴシック" w:cs="HiraginoMin-W3-90msp-RKSJ-H" w:hint="eastAsia"/>
          <w:kern w:val="0"/>
          <w:sz w:val="20"/>
          <w:szCs w:val="20"/>
        </w:rPr>
        <w:t>実践する。</w:t>
      </w:r>
      <w:r w:rsidR="00D4549D" w:rsidRPr="006D0E80">
        <w:rPr>
          <w:rFonts w:ascii="ＭＳ Ｐゴシック" w:eastAsia="ＭＳ Ｐゴシック" w:hAnsi="ＭＳ Ｐゴシック" w:cs="HiraginoMin-W3-90msp-RKSJ-H" w:hint="eastAsia"/>
          <w:kern w:val="0"/>
          <w:sz w:val="20"/>
          <w:szCs w:val="20"/>
        </w:rPr>
        <w:t>環境方針には、</w:t>
      </w:r>
      <w:r w:rsidR="004E5B95" w:rsidRPr="006D0E80">
        <w:rPr>
          <w:rFonts w:ascii="ＭＳ Ｐゴシック" w:eastAsia="ＭＳ Ｐゴシック" w:hAnsi="ＭＳ Ｐゴシック" w:cs="HiraginoMin-W3-90msp-RKSJ-H" w:hint="eastAsia"/>
          <w:kern w:val="0"/>
          <w:sz w:val="20"/>
          <w:szCs w:val="20"/>
        </w:rPr>
        <w:t>事業</w:t>
      </w:r>
      <w:r w:rsidR="00C629A8" w:rsidRPr="006D0E80">
        <w:rPr>
          <w:rFonts w:ascii="ＭＳ Ｐゴシック" w:eastAsia="ＭＳ Ｐゴシック" w:hAnsi="ＭＳ Ｐゴシック" w:cs="HiraginoMin-W3-90msp-RKSJ-H" w:hint="eastAsia"/>
          <w:kern w:val="0"/>
          <w:sz w:val="20"/>
          <w:szCs w:val="20"/>
        </w:rPr>
        <w:t>活動</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製品及びサービスの性質</w:t>
      </w:r>
      <w:r w:rsidR="004E5B95" w:rsidRPr="006D0E80">
        <w:rPr>
          <w:rFonts w:ascii="ＭＳ Ｐゴシック" w:eastAsia="ＭＳ Ｐゴシック" w:hAnsi="ＭＳ Ｐゴシック" w:cs="HiraginoMin-W3-90msp-RKSJ-H" w:hint="eastAsia"/>
          <w:kern w:val="0"/>
          <w:sz w:val="20"/>
          <w:szCs w:val="20"/>
        </w:rPr>
        <w:t>を考慮し、</w:t>
      </w:r>
      <w:r w:rsidR="00C629A8" w:rsidRPr="006D0E80">
        <w:rPr>
          <w:rFonts w:ascii="ＭＳ Ｐゴシック" w:eastAsia="ＭＳ Ｐゴシック" w:hAnsi="ＭＳ Ｐゴシック" w:cs="HiraginoMin-W3-90msp-RKSJ-H" w:hint="eastAsia"/>
          <w:kern w:val="0"/>
          <w:sz w:val="20"/>
          <w:szCs w:val="20"/>
        </w:rPr>
        <w:t>環境目標の枠組みを示す。</w:t>
      </w:r>
      <w:r w:rsidR="004E5B95" w:rsidRPr="006D0E80">
        <w:rPr>
          <w:rFonts w:ascii="ＭＳ Ｐゴシック" w:eastAsia="ＭＳ Ｐゴシック" w:hAnsi="ＭＳ Ｐゴシック" w:cs="TimesNewRomanPSMT" w:hint="eastAsia"/>
          <w:kern w:val="0"/>
          <w:sz w:val="20"/>
          <w:szCs w:val="20"/>
        </w:rPr>
        <w:t>また</w:t>
      </w:r>
      <w:r w:rsidR="00B446C7" w:rsidRPr="006D0E80">
        <w:rPr>
          <w:rFonts w:ascii="ＭＳ Ｐゴシック" w:eastAsia="ＭＳ Ｐゴシック" w:hAnsi="ＭＳ Ｐゴシック" w:cs="TimesNewRomanPSMT"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汚染の予防</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環境保護</w:t>
      </w:r>
      <w:r w:rsidR="00B446C7" w:rsidRPr="006D0E80">
        <w:rPr>
          <w:rFonts w:ascii="ＭＳ Ｐゴシック" w:eastAsia="ＭＳ Ｐゴシック" w:hAnsi="ＭＳ Ｐゴシック" w:cs="HiraginoMin-W3-90msp-RKSJ-H" w:hint="eastAsia"/>
          <w:kern w:val="0"/>
          <w:sz w:val="20"/>
          <w:szCs w:val="20"/>
        </w:rPr>
        <w:t>、順守義務、継続的改善</w:t>
      </w:r>
      <w:r w:rsidR="006165F2" w:rsidRPr="006D0E80">
        <w:rPr>
          <w:rFonts w:ascii="ＭＳ Ｐゴシック" w:eastAsia="ＭＳ Ｐゴシック" w:hAnsi="ＭＳ Ｐゴシック" w:cs="HiraginoMin-W3-90msp-RKSJ-H" w:hint="eastAsia"/>
          <w:kern w:val="0"/>
          <w:sz w:val="20"/>
          <w:szCs w:val="20"/>
        </w:rPr>
        <w:t>の</w:t>
      </w:r>
      <w:r w:rsidR="000C19E9" w:rsidRPr="006D0E80">
        <w:rPr>
          <w:rFonts w:ascii="ＭＳ Ｐゴシック" w:eastAsia="ＭＳ Ｐゴシック" w:hAnsi="ＭＳ Ｐゴシック" w:cs="HiraginoMin-W3-90msp-RKSJ-H" w:hint="eastAsia"/>
          <w:kern w:val="0"/>
          <w:sz w:val="20"/>
          <w:szCs w:val="20"/>
        </w:rPr>
        <w:t>コミットメント</w:t>
      </w:r>
      <w:r w:rsidR="006165F2" w:rsidRPr="006D0E80">
        <w:rPr>
          <w:rFonts w:ascii="ＭＳ Ｐゴシック" w:eastAsia="ＭＳ Ｐゴシック" w:hAnsi="ＭＳ Ｐゴシック" w:cs="HiraginoMin-W3-90msp-RKSJ-H" w:hint="eastAsia"/>
          <w:kern w:val="0"/>
          <w:sz w:val="20"/>
          <w:szCs w:val="20"/>
        </w:rPr>
        <w:t>を含める</w:t>
      </w:r>
      <w:r w:rsidR="004E5B95"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環境方針は</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文書化し</w:t>
      </w:r>
      <w:r w:rsidR="00232AD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組織内に伝達</w:t>
      </w:r>
      <w:r w:rsidR="00232ADE" w:rsidRPr="006D0E80">
        <w:rPr>
          <w:rFonts w:ascii="ＭＳ Ｐゴシック" w:eastAsia="ＭＳ Ｐゴシック" w:hAnsi="ＭＳ Ｐゴシック" w:cs="HiraginoMin-W3-90msp-RKSJ-H" w:hint="eastAsia"/>
          <w:kern w:val="0"/>
          <w:sz w:val="20"/>
          <w:szCs w:val="20"/>
        </w:rPr>
        <w:t>し、</w:t>
      </w:r>
      <w:r w:rsidRPr="006D0E80">
        <w:rPr>
          <w:rFonts w:ascii="ＭＳ Ｐゴシック" w:eastAsia="ＭＳ Ｐゴシック" w:hAnsi="ＭＳ Ｐゴシック" w:cs="HiraginoMin-W3-90msp-RKSJ-H" w:hint="eastAsia"/>
          <w:kern w:val="0"/>
          <w:sz w:val="20"/>
          <w:szCs w:val="20"/>
        </w:rPr>
        <w:t>利害関係者が入手できるようにする。</w:t>
      </w:r>
    </w:p>
    <w:p w:rsidR="004F1E76" w:rsidRPr="006D0E80" w:rsidRDefault="004F1E76" w:rsidP="00C629A8">
      <w:pPr>
        <w:autoSpaceDE w:val="0"/>
        <w:autoSpaceDN w:val="0"/>
        <w:adjustRightInd w:val="0"/>
        <w:ind w:left="300" w:hangingChars="150" w:hanging="300"/>
        <w:jc w:val="left"/>
        <w:rPr>
          <w:rFonts w:ascii="ＭＳ Ｐゴシック" w:eastAsia="ＭＳ Ｐゴシック" w:hAnsi="ＭＳ Ｐゴシック" w:cs="HiraginoMin-W3-90msp-RKSJ-H"/>
          <w:kern w:val="0"/>
          <w:sz w:val="20"/>
          <w:szCs w:val="20"/>
        </w:rPr>
      </w:pPr>
    </w:p>
    <w:p w:rsidR="00C629A8" w:rsidRPr="006D0E80" w:rsidRDefault="00C629A8" w:rsidP="00126151">
      <w:pPr>
        <w:pStyle w:val="2"/>
        <w:rPr>
          <w:rFonts w:ascii="ＭＳ Ｐゴシック" w:eastAsia="ＭＳ Ｐゴシック" w:hAnsi="ＭＳ Ｐゴシック"/>
        </w:rPr>
      </w:pPr>
      <w:bookmarkStart w:id="19" w:name="_Toc439858317"/>
      <w:bookmarkStart w:id="20" w:name="_Toc487640069"/>
      <w:r w:rsidRPr="006D0E80">
        <w:rPr>
          <w:rFonts w:ascii="ＭＳ Ｐゴシック" w:eastAsia="ＭＳ Ｐゴシック" w:hAnsi="ＭＳ Ｐゴシック" w:cs="TimesNewRomanPS-BoldMT"/>
          <w:bCs/>
        </w:rPr>
        <w:t xml:space="preserve">5.3 </w:t>
      </w:r>
      <w:r w:rsidRPr="006D0E80">
        <w:rPr>
          <w:rFonts w:ascii="ＭＳ Ｐゴシック" w:eastAsia="ＭＳ Ｐゴシック" w:hAnsi="ＭＳ Ｐゴシック" w:hint="eastAsia"/>
        </w:rPr>
        <w:t>組織の役割</w:t>
      </w:r>
      <w:r w:rsidR="0052524E" w:rsidRPr="006D0E80">
        <w:rPr>
          <w:rFonts w:ascii="ＭＳ Ｐゴシック" w:eastAsia="ＭＳ Ｐゴシック" w:hAnsi="ＭＳ Ｐゴシック" w:hint="eastAsia"/>
        </w:rPr>
        <w:t>、</w:t>
      </w:r>
      <w:r w:rsidRPr="006D0E80">
        <w:rPr>
          <w:rFonts w:ascii="ＭＳ Ｐゴシック" w:eastAsia="ＭＳ Ｐゴシック" w:hAnsi="ＭＳ Ｐゴシック" w:hint="eastAsia"/>
        </w:rPr>
        <w:t>責任及び権限</w:t>
      </w:r>
      <w:bookmarkEnd w:id="19"/>
      <w:bookmarkEnd w:id="20"/>
    </w:p>
    <w:p w:rsidR="00C629A8" w:rsidRPr="006D0E80" w:rsidRDefault="008E5D91" w:rsidP="0012615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社長</w:t>
      </w:r>
      <w:r w:rsidR="00C629A8" w:rsidRPr="006D0E80">
        <w:rPr>
          <w:rFonts w:ascii="ＭＳ Ｐゴシック" w:eastAsia="ＭＳ Ｐゴシック" w:hAnsi="ＭＳ Ｐゴシック" w:cs="HiraginoMin-W3-90msp-RKSJ-H" w:hint="eastAsia"/>
          <w:kern w:val="0"/>
          <w:sz w:val="20"/>
          <w:szCs w:val="20"/>
        </w:rPr>
        <w:t>は</w:t>
      </w:r>
      <w:r w:rsidR="0052524E" w:rsidRPr="006D0E80">
        <w:rPr>
          <w:rFonts w:ascii="ＭＳ Ｐゴシック" w:eastAsia="ＭＳ Ｐゴシック" w:hAnsi="ＭＳ Ｐゴシック" w:cs="HiraginoMin-W3-90msp-RKSJ-H" w:hint="eastAsia"/>
          <w:kern w:val="0"/>
          <w:sz w:val="20"/>
          <w:szCs w:val="20"/>
        </w:rPr>
        <w:t>、</w:t>
      </w:r>
      <w:r w:rsidR="00D4549D" w:rsidRPr="006D0E80">
        <w:rPr>
          <w:rFonts w:ascii="ＭＳ Ｐゴシック" w:eastAsia="ＭＳ Ｐゴシック" w:hAnsi="ＭＳ Ｐゴシック" w:cs="HiraginoMin-W3-90msp-RKSJ-H"/>
          <w:kern w:val="0"/>
          <w:sz w:val="20"/>
          <w:szCs w:val="20"/>
        </w:rPr>
        <w:t>みちのくEMSの</w:t>
      </w:r>
      <w:r w:rsidR="00415FDE" w:rsidRPr="006D0E80">
        <w:rPr>
          <w:rFonts w:ascii="ＭＳ Ｐゴシック" w:eastAsia="ＭＳ Ｐゴシック" w:hAnsi="ＭＳ Ｐゴシック" w:cs="HiraginoMin-W3-90msp-RKSJ-H" w:hint="eastAsia"/>
          <w:kern w:val="0"/>
          <w:sz w:val="20"/>
          <w:szCs w:val="20"/>
        </w:rPr>
        <w:t>要求事項に</w:t>
      </w:r>
      <w:r w:rsidR="00B334D4" w:rsidRPr="006D0E80">
        <w:rPr>
          <w:rFonts w:ascii="ＭＳ Ｐゴシック" w:eastAsia="ＭＳ Ｐゴシック" w:hAnsi="ＭＳ Ｐゴシック" w:cs="HiraginoMin-W3-90msp-RKSJ-H" w:hint="eastAsia"/>
          <w:kern w:val="0"/>
          <w:sz w:val="20"/>
          <w:szCs w:val="20"/>
        </w:rPr>
        <w:t>関連</w:t>
      </w:r>
      <w:r w:rsidR="00C629A8" w:rsidRPr="006D0E80">
        <w:rPr>
          <w:rFonts w:ascii="ＭＳ Ｐゴシック" w:eastAsia="ＭＳ Ｐゴシック" w:hAnsi="ＭＳ Ｐゴシック" w:cs="HiraginoMin-W3-90msp-RKSJ-H" w:hint="eastAsia"/>
          <w:kern w:val="0"/>
          <w:sz w:val="20"/>
          <w:szCs w:val="20"/>
        </w:rPr>
        <w:t>して責任及び権限を</w:t>
      </w:r>
      <w:r w:rsidR="00C22A0F" w:rsidRPr="006D0E80">
        <w:rPr>
          <w:rFonts w:ascii="ＭＳ Ｐゴシック" w:eastAsia="ＭＳ Ｐゴシック" w:hAnsi="ＭＳ Ｐゴシック" w:cs="HiraginoMin-W3-90msp-RKSJ-H" w:hint="eastAsia"/>
          <w:kern w:val="0"/>
          <w:sz w:val="20"/>
          <w:szCs w:val="20"/>
        </w:rPr>
        <w:t>「組織図」、</w:t>
      </w:r>
      <w:r w:rsidRPr="006D0E80">
        <w:rPr>
          <w:rFonts w:ascii="ＭＳ Ｐゴシック" w:eastAsia="ＭＳ Ｐゴシック" w:hAnsi="ＭＳ Ｐゴシック" w:cs="HiraginoMin-W3-90msp-RKSJ-H" w:hint="eastAsia"/>
          <w:kern w:val="0"/>
          <w:sz w:val="20"/>
          <w:szCs w:val="20"/>
        </w:rPr>
        <w:t>「役割・責任・権限一覧表」</w:t>
      </w:r>
      <w:r w:rsidR="006165F2" w:rsidRPr="006D0E80">
        <w:rPr>
          <w:rFonts w:ascii="ＭＳ Ｐゴシック" w:eastAsia="ＭＳ Ｐゴシック" w:hAnsi="ＭＳ Ｐゴシック" w:cs="HiraginoMin-W3-90msp-RKSJ-H" w:hint="eastAsia"/>
          <w:kern w:val="0"/>
          <w:sz w:val="20"/>
          <w:szCs w:val="20"/>
        </w:rPr>
        <w:t>、「現場組織表」、「安全衛生組織表」</w:t>
      </w:r>
      <w:r w:rsidRPr="006D0E80">
        <w:rPr>
          <w:rFonts w:ascii="ＭＳ Ｐゴシック" w:eastAsia="ＭＳ Ｐゴシック" w:hAnsi="ＭＳ Ｐゴシック" w:cs="HiraginoMin-W3-90msp-RKSJ-H" w:hint="eastAsia"/>
          <w:kern w:val="0"/>
          <w:sz w:val="20"/>
          <w:szCs w:val="20"/>
        </w:rPr>
        <w:t>に</w:t>
      </w:r>
      <w:r w:rsidR="00C22A0F" w:rsidRPr="006D0E80">
        <w:rPr>
          <w:rFonts w:ascii="ＭＳ Ｐゴシック" w:eastAsia="ＭＳ Ｐゴシック" w:hAnsi="ＭＳ Ｐゴシック" w:cs="HiraginoMin-W3-90msp-RKSJ-H" w:hint="eastAsia"/>
          <w:kern w:val="0"/>
          <w:sz w:val="20"/>
          <w:szCs w:val="20"/>
        </w:rPr>
        <w:t>明示し、</w:t>
      </w:r>
      <w:r w:rsidRPr="006D0E80">
        <w:rPr>
          <w:rFonts w:ascii="ＭＳ Ｐゴシック" w:eastAsia="ＭＳ Ｐゴシック" w:hAnsi="ＭＳ Ｐゴシック" w:cs="HiraginoMin-W3-90msp-RKSJ-H" w:hint="eastAsia"/>
          <w:kern w:val="0"/>
          <w:sz w:val="20"/>
          <w:szCs w:val="20"/>
        </w:rPr>
        <w:t>組織内への伝達、理解を確実にする。</w:t>
      </w:r>
      <w:r w:rsidR="00C629A8" w:rsidRPr="006D0E80">
        <w:rPr>
          <w:rFonts w:ascii="ＭＳ Ｐゴシック" w:eastAsia="ＭＳ Ｐゴシック" w:hAnsi="ＭＳ Ｐゴシック" w:cs="HiraginoMin-W3-90msp-RKSJ-H" w:hint="eastAsia"/>
          <w:kern w:val="0"/>
          <w:sz w:val="20"/>
          <w:szCs w:val="20"/>
        </w:rPr>
        <w:t>みちのくEMSのパフォーマンス</w:t>
      </w:r>
      <w:r w:rsidR="00014248" w:rsidRPr="006D0E80">
        <w:rPr>
          <w:rFonts w:ascii="ＭＳ Ｐゴシック" w:eastAsia="ＭＳ Ｐゴシック" w:hAnsi="ＭＳ Ｐゴシック" w:cs="HiraginoMin-W3-90msp-RKSJ-H" w:hint="eastAsia"/>
          <w:kern w:val="0"/>
          <w:sz w:val="20"/>
          <w:szCs w:val="20"/>
        </w:rPr>
        <w:t>（活動及び成果）</w:t>
      </w:r>
      <w:r w:rsidRPr="006D0E80">
        <w:rPr>
          <w:rFonts w:ascii="ＭＳ Ｐゴシック" w:eastAsia="ＭＳ Ｐゴシック" w:hAnsi="ＭＳ Ｐゴシック" w:cs="HiraginoMin-W3-90msp-RKSJ-H" w:hint="eastAsia"/>
          <w:kern w:val="0"/>
          <w:sz w:val="20"/>
          <w:szCs w:val="20"/>
        </w:rPr>
        <w:t>の報告に関する責任と権限を決定する。</w:t>
      </w:r>
    </w:p>
    <w:p w:rsidR="00C22A0F" w:rsidRPr="006D0E80" w:rsidRDefault="00C22A0F" w:rsidP="001D4DB5">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C22A0F">
      <w:pPr>
        <w:pStyle w:val="1"/>
        <w:rPr>
          <w:rFonts w:ascii="ＭＳ Ｐゴシック" w:eastAsia="ＭＳ Ｐゴシック" w:hAnsi="ＭＳ Ｐゴシック"/>
          <w:sz w:val="21"/>
        </w:rPr>
      </w:pPr>
      <w:bookmarkStart w:id="21" w:name="_Toc439858318"/>
      <w:bookmarkStart w:id="22" w:name="_Toc487640070"/>
      <w:r w:rsidRPr="006D0E80">
        <w:rPr>
          <w:rFonts w:ascii="ＭＳ Ｐゴシック" w:eastAsia="ＭＳ Ｐゴシック" w:hAnsi="ＭＳ Ｐゴシック" w:cs="TimesNewRomanPS-BoldMT"/>
          <w:bCs/>
          <w:sz w:val="21"/>
        </w:rPr>
        <w:t xml:space="preserve">6 </w:t>
      </w:r>
      <w:r w:rsidRPr="006D0E80">
        <w:rPr>
          <w:rFonts w:ascii="ＭＳ Ｐゴシック" w:eastAsia="ＭＳ Ｐゴシック" w:hAnsi="ＭＳ Ｐゴシック" w:hint="eastAsia"/>
          <w:sz w:val="21"/>
        </w:rPr>
        <w:t>計画</w:t>
      </w:r>
      <w:bookmarkEnd w:id="21"/>
      <w:bookmarkEnd w:id="22"/>
    </w:p>
    <w:p w:rsidR="00C629A8" w:rsidRPr="006D0E80" w:rsidRDefault="00C629A8" w:rsidP="00A14AE0">
      <w:pPr>
        <w:pStyle w:val="2"/>
        <w:rPr>
          <w:rFonts w:ascii="ＭＳ Ｐゴシック" w:eastAsia="ＭＳ Ｐゴシック" w:hAnsi="ＭＳ Ｐゴシック"/>
        </w:rPr>
      </w:pPr>
      <w:bookmarkStart w:id="23" w:name="_Toc439858319"/>
      <w:bookmarkStart w:id="24" w:name="_Toc487640071"/>
      <w:r w:rsidRPr="006D0E80">
        <w:rPr>
          <w:rFonts w:ascii="ＭＳ Ｐゴシック" w:eastAsia="ＭＳ Ｐゴシック" w:hAnsi="ＭＳ Ｐゴシック"/>
        </w:rPr>
        <w:t xml:space="preserve">6.1 </w:t>
      </w:r>
      <w:r w:rsidRPr="006D0E80">
        <w:rPr>
          <w:rFonts w:ascii="ＭＳ Ｐゴシック" w:eastAsia="ＭＳ Ｐゴシック" w:hAnsi="ＭＳ Ｐゴシック" w:hint="eastAsia"/>
        </w:rPr>
        <w:t>リスク及び機会への取組み</w:t>
      </w:r>
      <w:bookmarkEnd w:id="23"/>
      <w:bookmarkEnd w:id="24"/>
    </w:p>
    <w:p w:rsidR="00C629A8" w:rsidRPr="006D0E80" w:rsidRDefault="00C629A8" w:rsidP="00C22A0F">
      <w:pPr>
        <w:pStyle w:val="2"/>
        <w:rPr>
          <w:rFonts w:ascii="ＭＳ Ｐゴシック" w:eastAsia="ＭＳ Ｐゴシック" w:hAnsi="ＭＳ Ｐゴシック" w:cs="HiraginoKaku-W5-90msp-RKSJ-H"/>
        </w:rPr>
      </w:pPr>
      <w:bookmarkStart w:id="25" w:name="_Toc487640072"/>
      <w:r w:rsidRPr="006D0E80">
        <w:rPr>
          <w:rFonts w:ascii="ＭＳ Ｐゴシック" w:eastAsia="ＭＳ Ｐゴシック" w:hAnsi="ＭＳ Ｐゴシック" w:hint="eastAsia"/>
        </w:rPr>
        <w:t xml:space="preserve">6.1.1 </w:t>
      </w:r>
      <w:r w:rsidRPr="006D0E80">
        <w:rPr>
          <w:rFonts w:ascii="ＭＳ Ｐゴシック" w:eastAsia="ＭＳ Ｐゴシック" w:hAnsi="ＭＳ Ｐゴシック" w:cs="HiraginoKaku-W5-90msp-RKSJ-H" w:hint="eastAsia"/>
        </w:rPr>
        <w:t>一般</w:t>
      </w:r>
      <w:bookmarkEnd w:id="25"/>
    </w:p>
    <w:p w:rsidR="00B12D05" w:rsidRPr="006D0E80" w:rsidRDefault="00C22A0F" w:rsidP="00C22A0F">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Arial"/>
          <w:sz w:val="20"/>
          <w:szCs w:val="20"/>
        </w:rPr>
        <w:t>みちのくEMS</w:t>
      </w:r>
      <w:r w:rsidRPr="006D0E80">
        <w:rPr>
          <w:rFonts w:ascii="ＭＳ Ｐゴシック" w:eastAsia="ＭＳ Ｐゴシック" w:hAnsi="ＭＳ Ｐゴシック"/>
          <w:sz w:val="20"/>
          <w:szCs w:val="20"/>
        </w:rPr>
        <w:t>の計画を策定するとき</w:t>
      </w:r>
      <w:r w:rsidRPr="006D0E80">
        <w:rPr>
          <w:rFonts w:ascii="ＭＳ Ｐゴシック" w:eastAsia="ＭＳ Ｐゴシック" w:hAnsi="ＭＳ Ｐゴシック" w:cs="HiraginoMin-W3-90msp-RKSJ-H" w:hint="eastAsia"/>
          <w:kern w:val="0"/>
          <w:sz w:val="20"/>
          <w:szCs w:val="20"/>
        </w:rPr>
        <w:t>事業目的、外部・内部の課題、利害関係者の</w:t>
      </w:r>
      <w:r w:rsidR="00D333F8" w:rsidRPr="006D0E80">
        <w:rPr>
          <w:rFonts w:ascii="ＭＳ Ｐゴシック" w:eastAsia="ＭＳ Ｐゴシック" w:hAnsi="ＭＳ Ｐゴシック" w:cs="HiraginoMin-W3-90msp-RKSJ-H" w:hint="eastAsia"/>
          <w:kern w:val="0"/>
          <w:sz w:val="20"/>
          <w:szCs w:val="20"/>
        </w:rPr>
        <w:t>ニーズ</w:t>
      </w:r>
      <w:r w:rsidRPr="006D0E80">
        <w:rPr>
          <w:rFonts w:ascii="ＭＳ Ｐゴシック" w:eastAsia="ＭＳ Ｐゴシック" w:hAnsi="ＭＳ Ｐゴシック" w:cs="HiraginoMin-W3-90msp-RKSJ-H" w:hint="eastAsia"/>
          <w:kern w:val="0"/>
          <w:sz w:val="20"/>
          <w:szCs w:val="20"/>
        </w:rPr>
        <w:t>及び期待、みちのくＥＭＳの意図した成果、環境側面、</w:t>
      </w:r>
      <w:r w:rsidR="00C629A8" w:rsidRPr="006D0E80">
        <w:rPr>
          <w:rFonts w:ascii="ＭＳ Ｐゴシック" w:eastAsia="ＭＳ Ｐゴシック" w:hAnsi="ＭＳ Ｐゴシック" w:cs="HiraginoMin-W3-90msp-RKSJ-H" w:hint="eastAsia"/>
          <w:kern w:val="0"/>
          <w:sz w:val="20"/>
          <w:szCs w:val="20"/>
        </w:rPr>
        <w:t>順守義務を考慮し、リスク及び機会を決定</w:t>
      </w:r>
      <w:r w:rsidR="00D333F8" w:rsidRPr="006D0E80">
        <w:rPr>
          <w:rFonts w:ascii="ＭＳ Ｐゴシック" w:eastAsia="ＭＳ Ｐゴシック" w:hAnsi="ＭＳ Ｐゴシック" w:cs="HiraginoMin-W3-90msp-RKSJ-H" w:hint="eastAsia"/>
          <w:kern w:val="0"/>
          <w:sz w:val="20"/>
          <w:szCs w:val="20"/>
        </w:rPr>
        <w:t>する。リスクには</w:t>
      </w:r>
      <w:r w:rsidR="00C629A8" w:rsidRPr="006D0E80">
        <w:rPr>
          <w:rFonts w:ascii="ＭＳ Ｐゴシック" w:eastAsia="ＭＳ Ｐゴシック" w:hAnsi="ＭＳ Ｐゴシック" w:cs="HiraginoMin-W3-90msp-RKSJ-H" w:hint="eastAsia"/>
          <w:kern w:val="0"/>
          <w:sz w:val="20"/>
          <w:szCs w:val="20"/>
        </w:rPr>
        <w:t>潜在的な緊急事態を</w:t>
      </w:r>
      <w:r w:rsidR="00C0465E" w:rsidRPr="006D0E80">
        <w:rPr>
          <w:rFonts w:ascii="ＭＳ Ｐゴシック" w:eastAsia="ＭＳ Ｐゴシック" w:hAnsi="ＭＳ Ｐゴシック" w:cs="HiraginoMin-W3-90msp-RKSJ-H" w:hint="eastAsia"/>
          <w:kern w:val="0"/>
          <w:sz w:val="20"/>
          <w:szCs w:val="20"/>
        </w:rPr>
        <w:t>考慮する</w:t>
      </w:r>
      <w:r w:rsidR="00D333F8" w:rsidRPr="006D0E80">
        <w:rPr>
          <w:rFonts w:ascii="ＭＳ Ｐゴシック" w:eastAsia="ＭＳ Ｐゴシック" w:hAnsi="ＭＳ Ｐゴシック" w:cs="HiraginoMin-W3-90msp-RKSJ-H" w:hint="eastAsia"/>
          <w:kern w:val="0"/>
          <w:sz w:val="20"/>
          <w:szCs w:val="20"/>
        </w:rPr>
        <w:t>。</w:t>
      </w:r>
      <w:r w:rsidR="008D35D5" w:rsidRPr="006D0E80">
        <w:rPr>
          <w:rFonts w:ascii="ＭＳ Ｐゴシック" w:eastAsia="ＭＳ Ｐゴシック" w:hAnsi="ＭＳ Ｐゴシック" w:cs="HiraginoMin-W3-90msp-RKSJ-H" w:hint="eastAsia"/>
          <w:kern w:val="0"/>
          <w:sz w:val="20"/>
          <w:szCs w:val="20"/>
        </w:rPr>
        <w:t>当社</w:t>
      </w:r>
      <w:r w:rsidR="00B12D05" w:rsidRPr="006D0E80">
        <w:rPr>
          <w:rFonts w:ascii="ＭＳ Ｐゴシック" w:eastAsia="ＭＳ Ｐゴシック" w:hAnsi="ＭＳ Ｐゴシック" w:cs="HiraginoMin-W3-90msp-RKSJ-H" w:hint="eastAsia"/>
          <w:kern w:val="0"/>
          <w:sz w:val="20"/>
          <w:szCs w:val="20"/>
        </w:rPr>
        <w:t>の</w:t>
      </w:r>
      <w:r w:rsidR="007A7496" w:rsidRPr="006D0E80">
        <w:rPr>
          <w:rFonts w:ascii="ＭＳ Ｐゴシック" w:eastAsia="ＭＳ Ｐゴシック" w:hAnsi="ＭＳ Ｐゴシック" w:cs="HiraginoMin-W3-90msp-RKSJ-H" w:hint="eastAsia"/>
          <w:kern w:val="0"/>
          <w:sz w:val="20"/>
          <w:szCs w:val="20"/>
        </w:rPr>
        <w:t>リスク及び機会</w:t>
      </w:r>
      <w:r w:rsidR="00C0465E" w:rsidRPr="006D0E80">
        <w:rPr>
          <w:rFonts w:ascii="ＭＳ Ｐゴシック" w:eastAsia="ＭＳ Ｐゴシック" w:hAnsi="ＭＳ Ｐゴシック" w:cs="HiraginoMin-W3-90msp-RKSJ-H" w:hint="eastAsia"/>
          <w:kern w:val="0"/>
          <w:sz w:val="20"/>
          <w:szCs w:val="20"/>
        </w:rPr>
        <w:t>を</w:t>
      </w:r>
      <w:r w:rsidR="00B12D05" w:rsidRPr="006D0E80">
        <w:rPr>
          <w:rFonts w:ascii="ＭＳ Ｐゴシック" w:eastAsia="ＭＳ Ｐゴシック" w:hAnsi="ＭＳ Ｐゴシック" w:cs="HiraginoMin-W3-90msp-RKSJ-H" w:hint="eastAsia"/>
          <w:kern w:val="0"/>
          <w:sz w:val="20"/>
          <w:szCs w:val="20"/>
        </w:rPr>
        <w:t>次のように決定する。</w:t>
      </w:r>
    </w:p>
    <w:p w:rsidR="00C22A0F" w:rsidRPr="006D0E80" w:rsidRDefault="00C22A0F" w:rsidP="00C22A0F">
      <w:pPr>
        <w:pStyle w:val="aa"/>
        <w:numPr>
          <w:ilvl w:val="0"/>
          <w:numId w:val="7"/>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みちのくEMSが意図した成果を達成できるという確信</w:t>
      </w:r>
    </w:p>
    <w:p w:rsidR="00C22A0F" w:rsidRPr="006D0E80" w:rsidRDefault="00C22A0F" w:rsidP="00C22A0F">
      <w:pPr>
        <w:pStyle w:val="aa"/>
        <w:numPr>
          <w:ilvl w:val="0"/>
          <w:numId w:val="7"/>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外部の環境状態が当社に与える可能性を含めた、望ましくない影響の防止又は低減</w:t>
      </w:r>
    </w:p>
    <w:p w:rsidR="00C22A0F" w:rsidRPr="006D0E80" w:rsidRDefault="00C22A0F" w:rsidP="00C22A0F">
      <w:pPr>
        <w:pStyle w:val="aa"/>
        <w:numPr>
          <w:ilvl w:val="0"/>
          <w:numId w:val="7"/>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継続的改善の達成</w:t>
      </w:r>
    </w:p>
    <w:p w:rsidR="008D35D5" w:rsidRPr="006D0E80" w:rsidRDefault="008D35D5" w:rsidP="00C22A0F">
      <w:pPr>
        <w:rPr>
          <w:rFonts w:ascii="ＭＳ Ｐゴシック" w:eastAsia="ＭＳ Ｐゴシック" w:hAnsi="ＭＳ Ｐゴシック" w:cs="HiraginoMin-W3-90msp-RKSJ-H"/>
          <w:kern w:val="0"/>
          <w:sz w:val="20"/>
          <w:szCs w:val="20"/>
        </w:rPr>
      </w:pPr>
    </w:p>
    <w:p w:rsidR="00C22A0F" w:rsidRPr="006D0E80" w:rsidRDefault="00126151" w:rsidP="00126151">
      <w:pPr>
        <w:rPr>
          <w:rFonts w:ascii="ＭＳ Ｐゴシック" w:eastAsia="ＭＳ Ｐゴシック" w:hAnsi="ＭＳ Ｐゴシック"/>
          <w:sz w:val="20"/>
          <w:szCs w:val="20"/>
        </w:rPr>
      </w:pPr>
      <w:r w:rsidRPr="006D0E80">
        <w:rPr>
          <w:rFonts w:ascii="ＭＳ Ｐゴシック" w:eastAsia="ＭＳ Ｐゴシック" w:hAnsi="ＭＳ Ｐゴシック" w:cs="HiraginoMin-W3-90msp-RKSJ-H" w:hint="eastAsia"/>
          <w:kern w:val="0"/>
          <w:sz w:val="20"/>
          <w:szCs w:val="20"/>
        </w:rPr>
        <w:t>施工中の</w:t>
      </w:r>
      <w:r w:rsidR="00C22A0F" w:rsidRPr="006D0E80">
        <w:rPr>
          <w:rFonts w:ascii="ＭＳ Ｐゴシック" w:eastAsia="ＭＳ Ｐゴシック" w:hAnsi="ＭＳ Ｐゴシック"/>
          <w:sz w:val="20"/>
          <w:szCs w:val="20"/>
        </w:rPr>
        <w:t>災害等を含め環境に影響を与えるものや</w:t>
      </w:r>
      <w:r w:rsidR="00C22A0F" w:rsidRPr="006D0E80">
        <w:rPr>
          <w:rFonts w:ascii="ＭＳ Ｐゴシック" w:eastAsia="ＭＳ Ｐゴシック" w:hAnsi="ＭＳ Ｐゴシック" w:hint="eastAsia"/>
          <w:sz w:val="20"/>
          <w:szCs w:val="20"/>
        </w:rPr>
        <w:t>作業を中止するような</w:t>
      </w:r>
      <w:r w:rsidR="00C22A0F" w:rsidRPr="006D0E80">
        <w:rPr>
          <w:rFonts w:ascii="ＭＳ Ｐゴシック" w:eastAsia="ＭＳ Ｐゴシック" w:hAnsi="ＭＳ Ｐゴシック"/>
          <w:sz w:val="20"/>
          <w:szCs w:val="20"/>
        </w:rPr>
        <w:t>潜在的な緊急事態を</w:t>
      </w:r>
      <w:r w:rsidRPr="006D0E80">
        <w:rPr>
          <w:rFonts w:ascii="ＭＳ Ｐゴシック" w:eastAsia="ＭＳ Ｐゴシック" w:hAnsi="ＭＳ Ｐゴシック" w:hint="eastAsia"/>
          <w:sz w:val="20"/>
          <w:szCs w:val="20"/>
        </w:rPr>
        <w:t>施工計画書の作業中止基準にて</w:t>
      </w:r>
      <w:r w:rsidRPr="006D0E80">
        <w:rPr>
          <w:rFonts w:ascii="ＭＳ Ｐゴシック" w:eastAsia="ＭＳ Ｐゴシック" w:hAnsi="ＭＳ Ｐゴシック"/>
          <w:sz w:val="20"/>
          <w:szCs w:val="20"/>
        </w:rPr>
        <w:t>決定する</w:t>
      </w:r>
      <w:r w:rsidRPr="006D0E80">
        <w:rPr>
          <w:rFonts w:ascii="ＭＳ Ｐゴシック" w:eastAsia="ＭＳ Ｐゴシック" w:hAnsi="ＭＳ Ｐゴシック" w:hint="eastAsia"/>
          <w:sz w:val="20"/>
          <w:szCs w:val="20"/>
        </w:rPr>
        <w:t>。</w:t>
      </w:r>
      <w:r w:rsidR="00C22A0F" w:rsidRPr="006D0E80">
        <w:rPr>
          <w:rFonts w:ascii="ＭＳ Ｐゴシック" w:eastAsia="ＭＳ Ｐゴシック" w:hAnsi="ＭＳ Ｐゴシック"/>
          <w:sz w:val="20"/>
          <w:szCs w:val="20"/>
        </w:rPr>
        <w:t>取り組む必要があるリスク及び機会について「施工計画書」</w:t>
      </w:r>
      <w:r w:rsidRPr="006D0E80">
        <w:rPr>
          <w:rFonts w:ascii="ＭＳ Ｐゴシック" w:eastAsia="ＭＳ Ｐゴシック" w:hAnsi="ＭＳ Ｐゴシック" w:hint="eastAsia"/>
          <w:sz w:val="20"/>
          <w:szCs w:val="20"/>
        </w:rPr>
        <w:t>を</w:t>
      </w:r>
      <w:r w:rsidR="00C22A0F" w:rsidRPr="006D0E80">
        <w:rPr>
          <w:rFonts w:ascii="ＭＳ Ｐゴシック" w:eastAsia="ＭＳ Ｐゴシック" w:hAnsi="ＭＳ Ｐゴシック"/>
          <w:sz w:val="20"/>
          <w:szCs w:val="20"/>
        </w:rPr>
        <w:t>文書化した情報</w:t>
      </w:r>
      <w:r w:rsidRPr="006D0E80">
        <w:rPr>
          <w:rFonts w:ascii="ＭＳ Ｐゴシック" w:eastAsia="ＭＳ Ｐゴシック" w:hAnsi="ＭＳ Ｐゴシック" w:hint="eastAsia"/>
          <w:sz w:val="20"/>
          <w:szCs w:val="20"/>
        </w:rPr>
        <w:t>として</w:t>
      </w:r>
      <w:r w:rsidR="00C22A0F" w:rsidRPr="006D0E80">
        <w:rPr>
          <w:rFonts w:ascii="ＭＳ Ｐゴシック" w:eastAsia="ＭＳ Ｐゴシック" w:hAnsi="ＭＳ Ｐゴシック"/>
          <w:sz w:val="20"/>
          <w:szCs w:val="20"/>
        </w:rPr>
        <w:t>維持する。</w:t>
      </w:r>
    </w:p>
    <w:p w:rsidR="00C22A0F" w:rsidRPr="006D0E80" w:rsidRDefault="00C22A0F" w:rsidP="00C629A8">
      <w:pPr>
        <w:autoSpaceDE w:val="0"/>
        <w:autoSpaceDN w:val="0"/>
        <w:adjustRightInd w:val="0"/>
        <w:jc w:val="left"/>
        <w:rPr>
          <w:rFonts w:ascii="ＭＳ Ｐゴシック" w:eastAsia="ＭＳ Ｐゴシック" w:hAnsi="ＭＳ Ｐゴシック" w:cs="TimesNewRomanPS-BoldMT"/>
          <w:b/>
          <w:bCs/>
          <w:kern w:val="0"/>
          <w:sz w:val="20"/>
          <w:szCs w:val="20"/>
        </w:rPr>
      </w:pPr>
    </w:p>
    <w:p w:rsidR="00E3450E" w:rsidRPr="006D0E80" w:rsidRDefault="00E3450E">
      <w:pPr>
        <w:widowControl/>
        <w:jc w:val="left"/>
        <w:rPr>
          <w:rFonts w:ascii="ＭＳ Ｐゴシック" w:eastAsia="ＭＳ Ｐゴシック" w:hAnsi="ＭＳ Ｐゴシック" w:cstheme="majorBidi"/>
        </w:rPr>
      </w:pPr>
      <w:bookmarkStart w:id="26" w:name="_Toc487640073"/>
      <w:r w:rsidRPr="006D0E80">
        <w:rPr>
          <w:rFonts w:ascii="ＭＳ Ｐゴシック" w:eastAsia="ＭＳ Ｐゴシック" w:hAnsi="ＭＳ Ｐゴシック"/>
        </w:rPr>
        <w:br w:type="page"/>
      </w:r>
    </w:p>
    <w:p w:rsidR="00C629A8" w:rsidRPr="006D0E80" w:rsidRDefault="00C629A8" w:rsidP="00126151">
      <w:pPr>
        <w:pStyle w:val="2"/>
        <w:rPr>
          <w:rFonts w:ascii="ＭＳ Ｐゴシック" w:eastAsia="ＭＳ Ｐゴシック" w:hAnsi="ＭＳ Ｐゴシック" w:cs="HiraginoKaku-W5-90msp-RKSJ-H"/>
        </w:rPr>
      </w:pPr>
      <w:r w:rsidRPr="006D0E80">
        <w:rPr>
          <w:rFonts w:ascii="ＭＳ Ｐゴシック" w:eastAsia="ＭＳ Ｐゴシック" w:hAnsi="ＭＳ Ｐゴシック" w:hint="eastAsia"/>
        </w:rPr>
        <w:lastRenderedPageBreak/>
        <w:t xml:space="preserve">6.1.2 </w:t>
      </w:r>
      <w:r w:rsidRPr="006D0E80">
        <w:rPr>
          <w:rFonts w:ascii="ＭＳ Ｐゴシック" w:eastAsia="ＭＳ Ｐゴシック" w:hAnsi="ＭＳ Ｐゴシック" w:cs="HiraginoKaku-W5-90msp-RKSJ-H" w:hint="eastAsia"/>
        </w:rPr>
        <w:t>環境側面</w:t>
      </w:r>
      <w:bookmarkEnd w:id="26"/>
    </w:p>
    <w:p w:rsidR="00126151" w:rsidRPr="006D0E80" w:rsidRDefault="00C629A8" w:rsidP="00E3450E">
      <w:pPr>
        <w:autoSpaceDE w:val="0"/>
        <w:autoSpaceDN w:val="0"/>
        <w:adjustRightInd w:val="0"/>
        <w:jc w:val="left"/>
        <w:rPr>
          <w:rFonts w:ascii="ＭＳ Ｐゴシック" w:eastAsia="ＭＳ Ｐゴシック" w:hAnsi="ＭＳ Ｐゴシック"/>
          <w:sz w:val="20"/>
          <w:szCs w:val="20"/>
        </w:rPr>
      </w:pPr>
      <w:r w:rsidRPr="006D0E80">
        <w:rPr>
          <w:rFonts w:ascii="ＭＳ Ｐゴシック" w:eastAsia="ＭＳ Ｐゴシック" w:hAnsi="ＭＳ Ｐゴシック" w:cs="HiraginoMin-W3-90msp-RKSJ-H" w:hint="eastAsia"/>
          <w:kern w:val="0"/>
          <w:sz w:val="20"/>
          <w:szCs w:val="20"/>
        </w:rPr>
        <w:t>事業活動</w:t>
      </w:r>
      <w:r w:rsidR="00126151" w:rsidRPr="006D0E80">
        <w:rPr>
          <w:rFonts w:ascii="ＭＳ Ｐゴシック" w:eastAsia="ＭＳ Ｐゴシック" w:hAnsi="ＭＳ Ｐゴシック" w:cs="HiraginoMin-W3-90msp-RKSJ-H" w:hint="eastAsia"/>
          <w:kern w:val="0"/>
          <w:sz w:val="20"/>
          <w:szCs w:val="20"/>
        </w:rPr>
        <w:t>で</w:t>
      </w:r>
      <w:r w:rsidR="002E21A7" w:rsidRPr="006D0E80">
        <w:rPr>
          <w:rFonts w:ascii="ＭＳ Ｐゴシック" w:eastAsia="ＭＳ Ｐゴシック" w:hAnsi="ＭＳ Ｐゴシック" w:cs="HiraginoMin-W3-90msp-RKSJ-H" w:hint="eastAsia"/>
          <w:kern w:val="0"/>
          <w:sz w:val="20"/>
          <w:szCs w:val="20"/>
        </w:rPr>
        <w:t>ライフサイクルの視点を考慮し、</w:t>
      </w:r>
      <w:r w:rsidRPr="006D0E80">
        <w:rPr>
          <w:rFonts w:ascii="ＭＳ Ｐゴシック" w:eastAsia="ＭＳ Ｐゴシック" w:hAnsi="ＭＳ Ｐゴシック" w:cs="HiraginoMin-W3-90msp-RKSJ-H" w:hint="eastAsia"/>
          <w:kern w:val="0"/>
          <w:sz w:val="20"/>
          <w:szCs w:val="20"/>
        </w:rPr>
        <w:t>直接的・間接的に環境に影響する項目を環境側面として特定し</w:t>
      </w:r>
      <w:r w:rsidR="007564E3" w:rsidRPr="006D0E80">
        <w:rPr>
          <w:rFonts w:ascii="ＭＳ Ｐゴシック" w:eastAsia="ＭＳ Ｐゴシック" w:hAnsi="ＭＳ Ｐゴシック" w:cs="HiraginoMin-W3-90msp-RKSJ-H" w:hint="eastAsia"/>
          <w:kern w:val="0"/>
          <w:sz w:val="20"/>
          <w:szCs w:val="20"/>
        </w:rPr>
        <w:t>、</w:t>
      </w:r>
      <w:r w:rsidR="007753A9" w:rsidRPr="006D0E80">
        <w:rPr>
          <w:rFonts w:ascii="ＭＳ Ｐゴシック" w:eastAsia="ＭＳ Ｐゴシック" w:hAnsi="ＭＳ Ｐゴシック" w:cs="HiraginoMin-W3-90msp-RKSJ-H" w:hint="eastAsia"/>
          <w:kern w:val="0"/>
          <w:sz w:val="20"/>
          <w:szCs w:val="20"/>
        </w:rPr>
        <w:t>設定した基準を用いて</w:t>
      </w:r>
      <w:r w:rsidR="008C5D95" w:rsidRPr="006D0E80">
        <w:rPr>
          <w:rFonts w:ascii="ＭＳ Ｐゴシック" w:eastAsia="ＭＳ Ｐゴシック" w:hAnsi="ＭＳ Ｐゴシック" w:cs="HiraginoMin-W3-90msp-RKSJ-H" w:hint="eastAsia"/>
          <w:kern w:val="0"/>
          <w:sz w:val="20"/>
          <w:szCs w:val="20"/>
        </w:rPr>
        <w:t>、</w:t>
      </w:r>
      <w:r w:rsidR="007753A9" w:rsidRPr="006D0E80">
        <w:rPr>
          <w:rFonts w:ascii="ＭＳ Ｐゴシック" w:eastAsia="ＭＳ Ｐゴシック" w:hAnsi="ＭＳ Ｐゴシック" w:cs="HiraginoMin-W3-90msp-RKSJ-H" w:hint="eastAsia"/>
          <w:kern w:val="0"/>
          <w:sz w:val="20"/>
          <w:szCs w:val="20"/>
        </w:rPr>
        <w:t>著しい環境側面を決定</w:t>
      </w:r>
      <w:r w:rsidR="002E21A7" w:rsidRPr="006D0E80">
        <w:rPr>
          <w:rFonts w:ascii="ＭＳ Ｐゴシック" w:eastAsia="ＭＳ Ｐゴシック" w:hAnsi="ＭＳ Ｐゴシック" w:cs="HiraginoMin-W3-90msp-RKSJ-H" w:hint="eastAsia"/>
          <w:kern w:val="0"/>
          <w:sz w:val="20"/>
          <w:szCs w:val="20"/>
        </w:rPr>
        <w:t>する</w:t>
      </w:r>
      <w:r w:rsidR="007753A9" w:rsidRPr="006D0E80">
        <w:rPr>
          <w:rFonts w:ascii="ＭＳ Ｐゴシック" w:eastAsia="ＭＳ Ｐゴシック" w:hAnsi="ＭＳ Ｐゴシック" w:cs="HiraginoMin-W3-90msp-RKSJ-H" w:hint="eastAsia"/>
          <w:kern w:val="0"/>
          <w:sz w:val="20"/>
          <w:szCs w:val="20"/>
        </w:rPr>
        <w:t>。</w:t>
      </w:r>
      <w:r w:rsidR="002E21A7" w:rsidRPr="006D0E80">
        <w:rPr>
          <w:rFonts w:ascii="ＭＳ Ｐゴシック" w:eastAsia="ＭＳ Ｐゴシック" w:hAnsi="ＭＳ Ｐゴシック" w:cs="HiraginoMin-W3-90msp-RKSJ-H" w:hint="eastAsia"/>
          <w:kern w:val="0"/>
          <w:sz w:val="20"/>
          <w:szCs w:val="20"/>
        </w:rPr>
        <w:t>環境側面を決定するとき、非通常の状況、緊急事態、新規の開発、新規の又は変更された活動、製品及びサービスを考慮に入れる。著しい環境側面の決定</w:t>
      </w:r>
      <w:r w:rsidR="00126151" w:rsidRPr="006D0E80">
        <w:rPr>
          <w:rFonts w:ascii="ＭＳ Ｐゴシック" w:eastAsia="ＭＳ Ｐゴシック" w:hAnsi="ＭＳ Ｐゴシック" w:cs="HiraginoMin-W3-90msp-RKSJ-H" w:hint="eastAsia"/>
          <w:kern w:val="0"/>
          <w:sz w:val="20"/>
          <w:szCs w:val="20"/>
        </w:rPr>
        <w:t>は</w:t>
      </w:r>
      <w:r w:rsidR="002E21A7" w:rsidRPr="006D0E80">
        <w:rPr>
          <w:rFonts w:ascii="ＭＳ Ｐゴシック" w:eastAsia="ＭＳ Ｐゴシック" w:hAnsi="ＭＳ Ｐゴシック" w:cs="HiraginoMin-W3-90msp-RKSJ-H" w:hint="eastAsia"/>
          <w:kern w:val="0"/>
          <w:sz w:val="20"/>
          <w:szCs w:val="20"/>
        </w:rPr>
        <w:t>、有害な環境影響を「リスク」、有益な環境影響を「機会」として捉える。</w:t>
      </w:r>
      <w:r w:rsidR="00126151" w:rsidRPr="006D0E80">
        <w:rPr>
          <w:rFonts w:ascii="ＭＳ Ｐゴシック" w:eastAsia="ＭＳ Ｐゴシック" w:hAnsi="ＭＳ Ｐゴシック"/>
          <w:sz w:val="20"/>
          <w:szCs w:val="20"/>
        </w:rPr>
        <w:t>著しい環境側面に関して、「環境影響評価基準」、「環境側面抽出</w:t>
      </w:r>
      <w:r w:rsidR="00126151" w:rsidRPr="006D0E80">
        <w:rPr>
          <w:rFonts w:ascii="ＭＳ Ｐゴシック" w:eastAsia="ＭＳ Ｐゴシック" w:hAnsi="ＭＳ Ｐゴシック" w:hint="eastAsia"/>
          <w:sz w:val="20"/>
          <w:szCs w:val="20"/>
        </w:rPr>
        <w:t>・</w:t>
      </w:r>
      <w:r w:rsidR="00126151" w:rsidRPr="006D0E80">
        <w:rPr>
          <w:rFonts w:ascii="ＭＳ Ｐゴシック" w:eastAsia="ＭＳ Ｐゴシック" w:hAnsi="ＭＳ Ｐゴシック"/>
          <w:sz w:val="20"/>
          <w:szCs w:val="20"/>
        </w:rPr>
        <w:t>影響評価表」、「著しい環境側面一覧表」</w:t>
      </w:r>
      <w:r w:rsidR="00126151" w:rsidRPr="006D0E80">
        <w:rPr>
          <w:rFonts w:ascii="ＭＳ Ｐゴシック" w:eastAsia="ＭＳ Ｐゴシック" w:hAnsi="ＭＳ Ｐゴシック" w:hint="eastAsia"/>
          <w:sz w:val="20"/>
          <w:szCs w:val="20"/>
        </w:rPr>
        <w:t>、「</w:t>
      </w:r>
      <w:r w:rsidR="00126151" w:rsidRPr="006D0E80">
        <w:rPr>
          <w:rFonts w:ascii="ＭＳ Ｐゴシック" w:eastAsia="ＭＳ Ｐゴシック" w:hAnsi="ＭＳ Ｐゴシック"/>
          <w:sz w:val="20"/>
          <w:szCs w:val="20"/>
        </w:rPr>
        <w:t>ライフサイクルの検討事項の引用</w:t>
      </w:r>
      <w:r w:rsidR="00126151" w:rsidRPr="006D0E80">
        <w:rPr>
          <w:rFonts w:ascii="ＭＳ Ｐゴシック" w:eastAsia="ＭＳ Ｐゴシック" w:hAnsi="ＭＳ Ｐゴシック" w:hint="eastAsia"/>
          <w:sz w:val="20"/>
          <w:szCs w:val="20"/>
        </w:rPr>
        <w:t>書類」等を</w:t>
      </w:r>
      <w:r w:rsidR="00126151" w:rsidRPr="006D0E80">
        <w:rPr>
          <w:rFonts w:ascii="ＭＳ Ｐゴシック" w:eastAsia="ＭＳ Ｐゴシック" w:hAnsi="ＭＳ Ｐゴシック"/>
          <w:sz w:val="20"/>
          <w:szCs w:val="20"/>
        </w:rPr>
        <w:t>文書化した情報</w:t>
      </w:r>
      <w:r w:rsidR="00126151" w:rsidRPr="006D0E80">
        <w:rPr>
          <w:rFonts w:ascii="ＭＳ Ｐゴシック" w:eastAsia="ＭＳ Ｐゴシック" w:hAnsi="ＭＳ Ｐゴシック" w:hint="eastAsia"/>
          <w:sz w:val="20"/>
          <w:szCs w:val="20"/>
        </w:rPr>
        <w:t>として</w:t>
      </w:r>
      <w:r w:rsidR="00126151" w:rsidRPr="006D0E80">
        <w:rPr>
          <w:rFonts w:ascii="ＭＳ Ｐゴシック" w:eastAsia="ＭＳ Ｐゴシック" w:hAnsi="ＭＳ Ｐゴシック"/>
          <w:sz w:val="20"/>
          <w:szCs w:val="20"/>
        </w:rPr>
        <w:t>維持する。</w:t>
      </w:r>
    </w:p>
    <w:p w:rsidR="007753A9" w:rsidRPr="006D0E80" w:rsidRDefault="007753A9" w:rsidP="00C629A8">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F93717">
      <w:pPr>
        <w:pStyle w:val="2"/>
        <w:rPr>
          <w:rFonts w:ascii="ＭＳ Ｐゴシック" w:eastAsia="ＭＳ Ｐゴシック" w:hAnsi="ＭＳ Ｐゴシック" w:cs="HiraginoKaku-W5-90msp-RKSJ-H"/>
        </w:rPr>
      </w:pPr>
      <w:bookmarkStart w:id="27" w:name="_Toc487640074"/>
      <w:r w:rsidRPr="006D0E80">
        <w:rPr>
          <w:rFonts w:ascii="ＭＳ Ｐゴシック" w:eastAsia="ＭＳ Ｐゴシック" w:hAnsi="ＭＳ Ｐゴシック" w:hint="eastAsia"/>
        </w:rPr>
        <w:t xml:space="preserve">6.1.3 </w:t>
      </w:r>
      <w:r w:rsidRPr="006D0E80">
        <w:rPr>
          <w:rFonts w:ascii="ＭＳ Ｐゴシック" w:eastAsia="ＭＳ Ｐゴシック" w:hAnsi="ＭＳ Ｐゴシック" w:cs="HiraginoKaku-W5-90msp-RKSJ-H" w:hint="eastAsia"/>
        </w:rPr>
        <w:t>順守義務</w:t>
      </w:r>
      <w:bookmarkEnd w:id="27"/>
    </w:p>
    <w:p w:rsidR="00C629A8" w:rsidRPr="006D0E80" w:rsidRDefault="00F93717" w:rsidP="00F93717">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会社組織として適用される</w:t>
      </w:r>
      <w:r w:rsidR="00FA754F" w:rsidRPr="006D0E80">
        <w:rPr>
          <w:rFonts w:ascii="ＭＳ Ｐゴシック" w:eastAsia="ＭＳ Ｐゴシック" w:hAnsi="ＭＳ Ｐゴシック" w:cs="HiraginoMin-W3-90msp-RKSJ-H" w:hint="eastAsia"/>
          <w:kern w:val="0"/>
          <w:sz w:val="20"/>
          <w:szCs w:val="20"/>
        </w:rPr>
        <w:t>及び環境側面</w:t>
      </w:r>
      <w:r w:rsidR="00D94312" w:rsidRPr="006D0E80">
        <w:rPr>
          <w:rFonts w:ascii="ＭＳ Ｐゴシック" w:eastAsia="ＭＳ Ｐゴシック" w:hAnsi="ＭＳ Ｐゴシック" w:cs="HiraginoMin-W3-90msp-RKSJ-H" w:hint="eastAsia"/>
          <w:kern w:val="0"/>
          <w:sz w:val="20"/>
          <w:szCs w:val="20"/>
        </w:rPr>
        <w:t>に</w:t>
      </w:r>
      <w:r w:rsidRPr="006D0E80">
        <w:rPr>
          <w:rFonts w:ascii="ＭＳ Ｐゴシック" w:eastAsia="ＭＳ Ｐゴシック" w:hAnsi="ＭＳ Ｐゴシック" w:cs="HiraginoMin-W3-90msp-RKSJ-H" w:hint="eastAsia"/>
          <w:kern w:val="0"/>
          <w:sz w:val="20"/>
          <w:szCs w:val="20"/>
        </w:rPr>
        <w:t>適用される法律、</w:t>
      </w:r>
      <w:r w:rsidR="00FA754F" w:rsidRPr="006D0E80">
        <w:rPr>
          <w:rFonts w:ascii="ＭＳ Ｐゴシック" w:eastAsia="ＭＳ Ｐゴシック" w:hAnsi="ＭＳ Ｐゴシック" w:cs="HiraginoMin-W3-90msp-RKSJ-H" w:hint="eastAsia"/>
          <w:kern w:val="0"/>
          <w:sz w:val="20"/>
          <w:szCs w:val="20"/>
        </w:rPr>
        <w:t>条例、</w:t>
      </w:r>
      <w:r w:rsidR="00D94312" w:rsidRPr="006D0E80">
        <w:rPr>
          <w:rFonts w:ascii="ＭＳ Ｐゴシック" w:eastAsia="ＭＳ Ｐゴシック" w:hAnsi="ＭＳ Ｐゴシック" w:cs="HiraginoMin-W3-90msp-RKSJ-H" w:hint="eastAsia"/>
          <w:kern w:val="0"/>
          <w:sz w:val="20"/>
          <w:szCs w:val="20"/>
        </w:rPr>
        <w:t>契約、要求事項などを考慮して</w:t>
      </w:r>
      <w:r w:rsidR="00C629A8" w:rsidRPr="006D0E80">
        <w:rPr>
          <w:rFonts w:ascii="ＭＳ Ｐゴシック" w:eastAsia="ＭＳ Ｐゴシック" w:hAnsi="ＭＳ Ｐゴシック" w:cs="HiraginoMin-W3-90msp-RKSJ-H" w:hint="eastAsia"/>
          <w:kern w:val="0"/>
          <w:sz w:val="20"/>
          <w:szCs w:val="20"/>
        </w:rPr>
        <w:t>順守義務を決定</w:t>
      </w:r>
      <w:r w:rsidRPr="006D0E80">
        <w:rPr>
          <w:rFonts w:ascii="ＭＳ Ｐゴシック" w:eastAsia="ＭＳ Ｐゴシック" w:hAnsi="ＭＳ Ｐゴシック" w:cs="HiraginoMin-W3-90msp-RKSJ-H" w:hint="eastAsia"/>
          <w:kern w:val="0"/>
          <w:sz w:val="20"/>
          <w:szCs w:val="20"/>
        </w:rPr>
        <w:t>し、「法律その他の規制一覧表」に登録し、文書化した情報として維持する。順守義務の調査は、「年間計画表」に準じて実施する。</w:t>
      </w:r>
    </w:p>
    <w:p w:rsidR="00002062" w:rsidRPr="006D0E80" w:rsidRDefault="00002062" w:rsidP="00D94312">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A14AE0">
      <w:pPr>
        <w:pStyle w:val="2"/>
        <w:rPr>
          <w:rFonts w:ascii="ＭＳ Ｐゴシック" w:eastAsia="ＭＳ Ｐゴシック" w:hAnsi="ＭＳ Ｐゴシック"/>
        </w:rPr>
      </w:pPr>
      <w:bookmarkStart w:id="28" w:name="_Toc487640075"/>
      <w:r w:rsidRPr="006D0E80">
        <w:rPr>
          <w:rFonts w:ascii="ＭＳ Ｐゴシック" w:eastAsia="ＭＳ Ｐゴシック" w:hAnsi="ＭＳ Ｐゴシック" w:hint="eastAsia"/>
        </w:rPr>
        <w:t>6.1.4 取組みの計画策定</w:t>
      </w:r>
      <w:bookmarkEnd w:id="28"/>
    </w:p>
    <w:p w:rsidR="00C629A8" w:rsidRPr="006D0E80" w:rsidRDefault="00C629A8" w:rsidP="00F93717">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みちのくEMSの</w:t>
      </w:r>
      <w:r w:rsidR="00F93717" w:rsidRPr="006D0E80">
        <w:rPr>
          <w:rFonts w:ascii="ＭＳ Ｐゴシック" w:eastAsia="ＭＳ Ｐゴシック" w:hAnsi="ＭＳ Ｐゴシック" w:cs="HiraginoMin-W3-90msp-RKSJ-H" w:hint="eastAsia"/>
          <w:kern w:val="0"/>
          <w:sz w:val="20"/>
          <w:szCs w:val="20"/>
        </w:rPr>
        <w:t>意図した</w:t>
      </w:r>
      <w:r w:rsidRPr="006D0E80">
        <w:rPr>
          <w:rFonts w:ascii="ＭＳ Ｐゴシック" w:eastAsia="ＭＳ Ｐゴシック" w:hAnsi="ＭＳ Ｐゴシック" w:cs="HiraginoMin-W3-90msp-RKSJ-H" w:hint="eastAsia"/>
          <w:kern w:val="0"/>
          <w:sz w:val="20"/>
          <w:szCs w:val="20"/>
        </w:rPr>
        <w:t>成果を達成するために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著しい環境側面</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順守義務</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特定したリスク及び機会に対して</w:t>
      </w:r>
      <w:r w:rsidR="00F93717" w:rsidRPr="006D0E80">
        <w:rPr>
          <w:rFonts w:ascii="ＭＳ Ｐゴシック" w:eastAsia="ＭＳ Ｐゴシック" w:hAnsi="ＭＳ Ｐゴシック" w:cs="HiraginoMin-W3-90msp-RKSJ-H" w:hint="eastAsia"/>
          <w:kern w:val="0"/>
          <w:sz w:val="20"/>
          <w:szCs w:val="20"/>
        </w:rPr>
        <w:t>事業活動と統合して</w:t>
      </w:r>
      <w:r w:rsidRPr="006D0E80">
        <w:rPr>
          <w:rFonts w:ascii="ＭＳ Ｐゴシック" w:eastAsia="ＭＳ Ｐゴシック" w:hAnsi="ＭＳ Ｐゴシック" w:cs="HiraginoMin-W3-90msp-RKSJ-H" w:hint="eastAsia"/>
          <w:kern w:val="0"/>
          <w:sz w:val="20"/>
          <w:szCs w:val="20"/>
        </w:rPr>
        <w:t>取組みを</w:t>
      </w:r>
      <w:r w:rsidR="00F93717" w:rsidRPr="006D0E80">
        <w:rPr>
          <w:rFonts w:ascii="ＭＳ Ｐゴシック" w:eastAsia="ＭＳ Ｐゴシック" w:hAnsi="ＭＳ Ｐゴシック" w:cs="HiraginoMin-W3-90msp-RKSJ-H" w:hint="eastAsia"/>
          <w:kern w:val="0"/>
          <w:sz w:val="20"/>
          <w:szCs w:val="20"/>
        </w:rPr>
        <w:t>策定する。</w:t>
      </w:r>
      <w:r w:rsidRPr="006D0E80">
        <w:rPr>
          <w:rFonts w:ascii="ＭＳ Ｐゴシック" w:eastAsia="ＭＳ Ｐゴシック" w:hAnsi="ＭＳ Ｐゴシック" w:cs="HiraginoMin-W3-90msp-RKSJ-H" w:hint="eastAsia"/>
          <w:kern w:val="0"/>
          <w:sz w:val="20"/>
          <w:szCs w:val="20"/>
        </w:rPr>
        <w:t>その</w:t>
      </w:r>
      <w:r w:rsidR="00207695" w:rsidRPr="006D0E80">
        <w:rPr>
          <w:rFonts w:ascii="ＭＳ Ｐゴシック" w:eastAsia="ＭＳ Ｐゴシック" w:hAnsi="ＭＳ Ｐゴシック" w:cs="HiraginoMin-W3-90msp-RKSJ-H" w:hint="eastAsia"/>
          <w:kern w:val="0"/>
          <w:sz w:val="20"/>
          <w:szCs w:val="20"/>
        </w:rPr>
        <w:t>成果の</w:t>
      </w:r>
      <w:r w:rsidRPr="006D0E80">
        <w:rPr>
          <w:rFonts w:ascii="ＭＳ Ｐゴシック" w:eastAsia="ＭＳ Ｐゴシック" w:hAnsi="ＭＳ Ｐゴシック" w:cs="HiraginoMin-W3-90msp-RKSJ-H" w:hint="eastAsia"/>
          <w:kern w:val="0"/>
          <w:sz w:val="20"/>
          <w:szCs w:val="20"/>
        </w:rPr>
        <w:t>有効性評価を確実に</w:t>
      </w:r>
      <w:r w:rsidR="00676A70" w:rsidRPr="006D0E80">
        <w:rPr>
          <w:rFonts w:ascii="ＭＳ Ｐゴシック" w:eastAsia="ＭＳ Ｐゴシック" w:hAnsi="ＭＳ Ｐゴシック" w:cs="HiraginoMin-W3-90msp-RKSJ-H" w:hint="eastAsia"/>
          <w:kern w:val="0"/>
          <w:sz w:val="20"/>
          <w:szCs w:val="20"/>
        </w:rPr>
        <w:t>実施する。</w:t>
      </w:r>
      <w:r w:rsidRPr="006D0E80">
        <w:rPr>
          <w:rFonts w:ascii="ＭＳ Ｐゴシック" w:eastAsia="ＭＳ Ｐゴシック" w:hAnsi="ＭＳ Ｐゴシック" w:cs="HiraginoMin-W3-90msp-RKSJ-H" w:hint="eastAsia"/>
          <w:kern w:val="0"/>
          <w:sz w:val="20"/>
          <w:szCs w:val="20"/>
        </w:rPr>
        <w:t>これらの取組みを計画するとき</w:t>
      </w:r>
      <w:r w:rsidR="0052524E" w:rsidRPr="006D0E80">
        <w:rPr>
          <w:rFonts w:ascii="ＭＳ Ｐゴシック" w:eastAsia="ＭＳ Ｐゴシック" w:hAnsi="ＭＳ Ｐゴシック" w:cs="HiraginoMin-W3-90msp-RKSJ-H" w:hint="eastAsia"/>
          <w:kern w:val="0"/>
          <w:sz w:val="20"/>
          <w:szCs w:val="20"/>
        </w:rPr>
        <w:t>、</w:t>
      </w:r>
      <w:r w:rsidR="008D35D5" w:rsidRPr="006D0E80">
        <w:rPr>
          <w:rFonts w:ascii="ＭＳ Ｐゴシック" w:eastAsia="ＭＳ Ｐゴシック" w:hAnsi="ＭＳ Ｐゴシック" w:cs="HiraginoMin-W3-90msp-RKSJ-H" w:hint="eastAsia"/>
          <w:kern w:val="0"/>
          <w:sz w:val="20"/>
          <w:szCs w:val="20"/>
        </w:rPr>
        <w:t>当社</w:t>
      </w:r>
      <w:r w:rsidR="009F07D0" w:rsidRPr="006D0E80">
        <w:rPr>
          <w:rFonts w:ascii="ＭＳ Ｐゴシック" w:eastAsia="ＭＳ Ｐゴシック" w:hAnsi="ＭＳ Ｐゴシック" w:cs="HiraginoMin-W3-90msp-RKSJ-H" w:hint="eastAsia"/>
          <w:kern w:val="0"/>
          <w:sz w:val="20"/>
          <w:szCs w:val="20"/>
        </w:rPr>
        <w:t>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技術上の選択肢</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並びに財務上</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運用上及び事業上の要求事項を考慮</w:t>
      </w:r>
      <w:r w:rsidR="00F93717" w:rsidRPr="006D0E80">
        <w:rPr>
          <w:rFonts w:ascii="ＭＳ Ｐゴシック" w:eastAsia="ＭＳ Ｐゴシック" w:hAnsi="ＭＳ Ｐゴシック" w:cs="HiraginoMin-W3-90msp-RKSJ-H" w:hint="eastAsia"/>
          <w:kern w:val="0"/>
          <w:sz w:val="20"/>
          <w:szCs w:val="20"/>
        </w:rPr>
        <w:t>し「</w:t>
      </w:r>
      <w:r w:rsidR="00565AB8" w:rsidRPr="006D0E80">
        <w:rPr>
          <w:rFonts w:ascii="ＭＳ Ｐゴシック" w:eastAsia="ＭＳ Ｐゴシック" w:hAnsi="ＭＳ Ｐゴシック" w:cs="HiraginoMin-W3-90msp-RKSJ-H" w:hint="eastAsia"/>
          <w:kern w:val="0"/>
          <w:sz w:val="20"/>
          <w:szCs w:val="20"/>
        </w:rPr>
        <w:t>状況分析・取組表</w:t>
      </w:r>
      <w:r w:rsidR="00F93717" w:rsidRPr="006D0E80">
        <w:rPr>
          <w:rFonts w:ascii="ＭＳ Ｐゴシック" w:eastAsia="ＭＳ Ｐゴシック" w:hAnsi="ＭＳ Ｐゴシック" w:cs="HiraginoMin-W3-90msp-RKSJ-H" w:hint="eastAsia"/>
          <w:kern w:val="0"/>
          <w:sz w:val="20"/>
          <w:szCs w:val="20"/>
        </w:rPr>
        <w:t>」にて策定する</w:t>
      </w:r>
      <w:r w:rsidR="00676A70" w:rsidRPr="006D0E80">
        <w:rPr>
          <w:rFonts w:ascii="ＭＳ Ｐゴシック" w:eastAsia="ＭＳ Ｐゴシック" w:hAnsi="ＭＳ Ｐゴシック" w:cs="HiraginoMin-W3-90msp-RKSJ-H" w:hint="eastAsia"/>
          <w:kern w:val="0"/>
          <w:sz w:val="20"/>
          <w:szCs w:val="20"/>
        </w:rPr>
        <w:t>。</w:t>
      </w:r>
    </w:p>
    <w:p w:rsidR="00C629A8" w:rsidRPr="006D0E80" w:rsidRDefault="00C629A8" w:rsidP="007F20FB">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F93717">
      <w:pPr>
        <w:pStyle w:val="2"/>
        <w:rPr>
          <w:rFonts w:ascii="ＭＳ Ｐゴシック" w:eastAsia="ＭＳ Ｐゴシック" w:hAnsi="ＭＳ Ｐゴシック"/>
        </w:rPr>
      </w:pPr>
      <w:bookmarkStart w:id="29" w:name="_Toc439858320"/>
      <w:bookmarkStart w:id="30" w:name="_Toc487640076"/>
      <w:r w:rsidRPr="006D0E80">
        <w:rPr>
          <w:rFonts w:ascii="ＭＳ Ｐゴシック" w:eastAsia="ＭＳ Ｐゴシック" w:hAnsi="ＭＳ Ｐゴシック" w:cs="TimesNewRomanPS-BoldMT"/>
          <w:bCs/>
        </w:rPr>
        <w:t xml:space="preserve">6.2 </w:t>
      </w:r>
      <w:r w:rsidRPr="006D0E80">
        <w:rPr>
          <w:rFonts w:ascii="ＭＳ Ｐゴシック" w:eastAsia="ＭＳ Ｐゴシック" w:hAnsi="ＭＳ Ｐゴシック" w:hint="eastAsia"/>
        </w:rPr>
        <w:t>環境目標及びそれを達成するための計画策定</w:t>
      </w:r>
      <w:bookmarkEnd w:id="29"/>
      <w:bookmarkEnd w:id="30"/>
    </w:p>
    <w:p w:rsidR="00C629A8" w:rsidRPr="006D0E80" w:rsidRDefault="00C629A8" w:rsidP="00F93717">
      <w:pPr>
        <w:pStyle w:val="2"/>
        <w:rPr>
          <w:rFonts w:ascii="ＭＳ Ｐゴシック" w:eastAsia="ＭＳ Ｐゴシック" w:hAnsi="ＭＳ Ｐゴシック" w:cs="HiraginoKaku-W5-90msp-RKSJ-H"/>
        </w:rPr>
      </w:pPr>
      <w:bookmarkStart w:id="31" w:name="_Toc487640077"/>
      <w:r w:rsidRPr="006D0E80">
        <w:rPr>
          <w:rFonts w:ascii="ＭＳ Ｐゴシック" w:eastAsia="ＭＳ Ｐゴシック" w:hAnsi="ＭＳ Ｐゴシック" w:hint="eastAsia"/>
        </w:rPr>
        <w:t xml:space="preserve">6.2.1 </w:t>
      </w:r>
      <w:r w:rsidRPr="006D0E80">
        <w:rPr>
          <w:rFonts w:ascii="ＭＳ Ｐゴシック" w:eastAsia="ＭＳ Ｐゴシック" w:hAnsi="ＭＳ Ｐゴシック" w:cs="HiraginoKaku-W5-90msp-RKSJ-H" w:hint="eastAsia"/>
        </w:rPr>
        <w:t>環境目標</w:t>
      </w:r>
      <w:bookmarkEnd w:id="31"/>
    </w:p>
    <w:p w:rsidR="00C629A8" w:rsidRPr="006D0E80" w:rsidRDefault="00C629A8" w:rsidP="00F93717">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著しい環境側面</w:t>
      </w:r>
      <w:r w:rsidR="00A10D6C"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順守義務</w:t>
      </w:r>
      <w:r w:rsidR="00A10D6C" w:rsidRPr="006D0E80">
        <w:rPr>
          <w:rFonts w:ascii="ＭＳ Ｐゴシック" w:eastAsia="ＭＳ Ｐゴシック" w:hAnsi="ＭＳ Ｐゴシック" w:cs="HiraginoMin-W3-90msp-RKSJ-H" w:hint="eastAsia"/>
          <w:kern w:val="0"/>
          <w:sz w:val="20"/>
          <w:szCs w:val="20"/>
        </w:rPr>
        <w:t>、特定したリスク及び機会</w:t>
      </w:r>
      <w:r w:rsidRPr="006D0E80">
        <w:rPr>
          <w:rFonts w:ascii="ＭＳ Ｐゴシック" w:eastAsia="ＭＳ Ｐゴシック" w:hAnsi="ＭＳ Ｐゴシック" w:cs="HiraginoMin-W3-90msp-RKSJ-H" w:hint="eastAsia"/>
          <w:kern w:val="0"/>
          <w:sz w:val="20"/>
          <w:szCs w:val="20"/>
        </w:rPr>
        <w:t>を考慮に入れ</w:t>
      </w:r>
      <w:r w:rsidR="0052524E" w:rsidRPr="006D0E80">
        <w:rPr>
          <w:rFonts w:ascii="ＭＳ Ｐゴシック" w:eastAsia="ＭＳ Ｐゴシック" w:hAnsi="ＭＳ Ｐゴシック" w:cs="HiraginoMin-W3-90msp-RKSJ-H" w:hint="eastAsia"/>
          <w:kern w:val="0"/>
          <w:sz w:val="20"/>
          <w:szCs w:val="20"/>
        </w:rPr>
        <w:t>、</w:t>
      </w:r>
      <w:r w:rsidR="00A10D6C" w:rsidRPr="006D0E80">
        <w:rPr>
          <w:rFonts w:ascii="ＭＳ Ｐゴシック" w:eastAsia="ＭＳ Ｐゴシック" w:hAnsi="ＭＳ Ｐゴシック" w:cs="HiraginoMin-W3-90msp-RKSJ-H" w:hint="eastAsia"/>
          <w:kern w:val="0"/>
          <w:sz w:val="20"/>
          <w:szCs w:val="20"/>
        </w:rPr>
        <w:t>該当する</w:t>
      </w:r>
      <w:r w:rsidRPr="006D0E80">
        <w:rPr>
          <w:rFonts w:ascii="ＭＳ Ｐゴシック" w:eastAsia="ＭＳ Ｐゴシック" w:hAnsi="ＭＳ Ｐゴシック" w:cs="HiraginoMin-W3-90msp-RKSJ-H" w:hint="eastAsia"/>
          <w:kern w:val="0"/>
          <w:sz w:val="20"/>
          <w:szCs w:val="20"/>
        </w:rPr>
        <w:t>部門または事業プロセスにおいて</w:t>
      </w:r>
      <w:r w:rsidR="0052524E" w:rsidRPr="006D0E80">
        <w:rPr>
          <w:rFonts w:ascii="ＭＳ Ｐゴシック" w:eastAsia="ＭＳ Ｐゴシック" w:hAnsi="ＭＳ Ｐゴシック" w:cs="HiraginoMin-W3-90msp-RKSJ-H" w:hint="eastAsia"/>
          <w:kern w:val="0"/>
          <w:sz w:val="20"/>
          <w:szCs w:val="20"/>
        </w:rPr>
        <w:t>、</w:t>
      </w:r>
      <w:r w:rsidR="00A10D6C" w:rsidRPr="006D0E80">
        <w:rPr>
          <w:rFonts w:ascii="ＭＳ Ｐゴシック" w:eastAsia="ＭＳ Ｐゴシック" w:hAnsi="ＭＳ Ｐゴシック" w:cs="HiraginoMin-W3-90msp-RKSJ-H" w:hint="eastAsia"/>
          <w:kern w:val="0"/>
          <w:sz w:val="20"/>
          <w:szCs w:val="20"/>
        </w:rPr>
        <w:t>次の事項を満たす</w:t>
      </w:r>
      <w:r w:rsidRPr="006D0E80">
        <w:rPr>
          <w:rFonts w:ascii="ＭＳ Ｐゴシック" w:eastAsia="ＭＳ Ｐゴシック" w:hAnsi="ＭＳ Ｐゴシック" w:cs="HiraginoMin-W3-90msp-RKSJ-H" w:hint="eastAsia"/>
          <w:kern w:val="0"/>
          <w:sz w:val="20"/>
          <w:szCs w:val="20"/>
        </w:rPr>
        <w:t>環境目標を確立</w:t>
      </w:r>
      <w:r w:rsidR="00F93717" w:rsidRPr="006D0E80">
        <w:rPr>
          <w:rFonts w:ascii="ＭＳ Ｐゴシック" w:eastAsia="ＭＳ Ｐゴシック" w:hAnsi="ＭＳ Ｐゴシック" w:cs="HiraginoMin-W3-90msp-RKSJ-H" w:hint="eastAsia"/>
          <w:kern w:val="0"/>
          <w:sz w:val="20"/>
          <w:szCs w:val="20"/>
        </w:rPr>
        <w:t>する。</w:t>
      </w:r>
      <w:r w:rsidR="00A10D6C" w:rsidRPr="006D0E80">
        <w:rPr>
          <w:rFonts w:ascii="ＭＳ Ｐゴシック" w:eastAsia="ＭＳ Ｐゴシック" w:hAnsi="ＭＳ Ｐゴシック" w:cs="HiraginoMin-W3-90msp-RKSJ-H" w:hint="eastAsia"/>
          <w:kern w:val="0"/>
          <w:sz w:val="20"/>
          <w:szCs w:val="20"/>
        </w:rPr>
        <w:t>文書化し</w:t>
      </w:r>
      <w:r w:rsidR="00F93717" w:rsidRPr="006D0E80">
        <w:rPr>
          <w:rFonts w:ascii="ＭＳ Ｐゴシック" w:eastAsia="ＭＳ Ｐゴシック" w:hAnsi="ＭＳ Ｐゴシック" w:cs="HiraginoMin-W3-90msp-RKSJ-H" w:hint="eastAsia"/>
          <w:kern w:val="0"/>
          <w:sz w:val="20"/>
          <w:szCs w:val="20"/>
        </w:rPr>
        <w:t>た</w:t>
      </w:r>
      <w:r w:rsidR="00A10D6C" w:rsidRPr="006D0E80">
        <w:rPr>
          <w:rFonts w:ascii="ＭＳ Ｐゴシック" w:eastAsia="ＭＳ Ｐゴシック" w:hAnsi="ＭＳ Ｐゴシック" w:cs="HiraginoMin-W3-90msp-RKSJ-H" w:hint="eastAsia"/>
          <w:kern w:val="0"/>
          <w:sz w:val="20"/>
          <w:szCs w:val="20"/>
        </w:rPr>
        <w:t>情報</w:t>
      </w:r>
      <w:r w:rsidR="00F93717" w:rsidRPr="006D0E80">
        <w:rPr>
          <w:rFonts w:ascii="ＭＳ Ｐゴシック" w:eastAsia="ＭＳ Ｐゴシック" w:hAnsi="ＭＳ Ｐゴシック" w:cs="HiraginoMin-W3-90msp-RKSJ-H" w:hint="eastAsia"/>
          <w:kern w:val="0"/>
          <w:sz w:val="20"/>
          <w:szCs w:val="20"/>
        </w:rPr>
        <w:t>として「環境目標達成計画表」を</w:t>
      </w:r>
      <w:r w:rsidR="00A10D6C" w:rsidRPr="006D0E80">
        <w:rPr>
          <w:rFonts w:ascii="ＭＳ Ｐゴシック" w:eastAsia="ＭＳ Ｐゴシック" w:hAnsi="ＭＳ Ｐゴシック" w:cs="HiraginoMin-W3-90msp-RKSJ-H" w:hint="eastAsia"/>
          <w:kern w:val="0"/>
          <w:sz w:val="20"/>
          <w:szCs w:val="20"/>
        </w:rPr>
        <w:t>維持する。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a</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環境方針と整合している。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b</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（実行可能な場合）測定可能である。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c</w:t>
      </w:r>
      <w:r w:rsidRPr="006D0E80">
        <w:rPr>
          <w:rFonts w:ascii="ＭＳ Ｐゴシック" w:eastAsia="ＭＳ Ｐゴシック" w:hAnsi="ＭＳ Ｐゴシック" w:cs="TimesNewRomanPSMT" w:hint="eastAsia"/>
          <w:kern w:val="0"/>
          <w:sz w:val="20"/>
          <w:szCs w:val="20"/>
        </w:rPr>
        <w:t xml:space="preserve">) </w:t>
      </w:r>
      <w:r w:rsidR="00F93717" w:rsidRPr="006D0E80">
        <w:rPr>
          <w:rFonts w:ascii="ＭＳ Ｐゴシック" w:eastAsia="ＭＳ Ｐゴシック" w:hAnsi="ＭＳ Ｐゴシック"/>
          <w:sz w:val="20"/>
          <w:szCs w:val="20"/>
        </w:rPr>
        <w:t>実施達成状況を「パフォーマンス評価表」</w:t>
      </w:r>
      <w:r w:rsidR="00F93717" w:rsidRPr="006D0E80">
        <w:rPr>
          <w:rFonts w:ascii="ＭＳ Ｐゴシック" w:eastAsia="ＭＳ Ｐゴシック" w:hAnsi="ＭＳ Ｐゴシック" w:hint="eastAsia"/>
          <w:sz w:val="20"/>
          <w:szCs w:val="20"/>
        </w:rPr>
        <w:t>で監視する。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d</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伝達する。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e</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必要に応じて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更新する。</w:t>
      </w:r>
    </w:p>
    <w:p w:rsidR="00A10D6C" w:rsidRPr="006D0E80" w:rsidRDefault="00A10D6C" w:rsidP="00C629A8">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F93717">
      <w:pPr>
        <w:pStyle w:val="2"/>
        <w:rPr>
          <w:rFonts w:ascii="ＭＳ Ｐゴシック" w:eastAsia="ＭＳ Ｐゴシック" w:hAnsi="ＭＳ Ｐゴシック"/>
        </w:rPr>
      </w:pPr>
      <w:bookmarkStart w:id="32" w:name="_Toc487640078"/>
      <w:r w:rsidRPr="006D0E80">
        <w:rPr>
          <w:rFonts w:ascii="ＭＳ Ｐゴシック" w:eastAsia="ＭＳ Ｐゴシック" w:hAnsi="ＭＳ Ｐゴシック" w:cs="TimesNewRomanPS-BoldMT" w:hint="eastAsia"/>
          <w:bCs/>
        </w:rPr>
        <w:t xml:space="preserve">6.2.2 </w:t>
      </w:r>
      <w:r w:rsidRPr="006D0E80">
        <w:rPr>
          <w:rFonts w:ascii="ＭＳ Ｐゴシック" w:eastAsia="ＭＳ Ｐゴシック" w:hAnsi="ＭＳ Ｐゴシック" w:hint="eastAsia"/>
        </w:rPr>
        <w:t>環境目標を達成するための取組みの計画策定</w:t>
      </w:r>
      <w:bookmarkEnd w:id="32"/>
    </w:p>
    <w:p w:rsidR="00F93717" w:rsidRPr="006D0E80" w:rsidRDefault="00F93717" w:rsidP="00F93717">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環境目標の達成のため、実施事項、必要な資源、責任者、達成期限、結果の評価方法について「環境目標達成計画表」にて決定し、取組みの計画を策定する。</w:t>
      </w:r>
    </w:p>
    <w:p w:rsidR="00F93717" w:rsidRPr="006D0E80" w:rsidRDefault="00F93717" w:rsidP="00F93717">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環境目標の結果の評価方法には、測定可能な環境目標の達成に向けた進捗監視のための指標を含むものとする。環境目標を達成するため、事業プロセスと統合して取組み計画を策定する。</w:t>
      </w:r>
    </w:p>
    <w:p w:rsidR="00A66B67" w:rsidRPr="006D0E80" w:rsidRDefault="00A66B67" w:rsidP="00CE5683">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E3450E" w:rsidRPr="006D0E80" w:rsidRDefault="00E3450E">
      <w:pPr>
        <w:widowControl/>
        <w:jc w:val="left"/>
        <w:rPr>
          <w:rFonts w:ascii="ＭＳ Ｐゴシック" w:eastAsia="ＭＳ Ｐゴシック" w:hAnsi="ＭＳ Ｐゴシック" w:cs="TimesNewRomanPS-BoldMT"/>
          <w:b/>
          <w:bCs/>
          <w:szCs w:val="24"/>
        </w:rPr>
      </w:pPr>
      <w:bookmarkStart w:id="33" w:name="_Toc439858321"/>
      <w:bookmarkStart w:id="34" w:name="_Toc487640079"/>
      <w:r w:rsidRPr="006D0E80">
        <w:rPr>
          <w:rFonts w:ascii="ＭＳ Ｐゴシック" w:eastAsia="ＭＳ Ｐゴシック" w:hAnsi="ＭＳ Ｐゴシック" w:cs="TimesNewRomanPS-BoldMT"/>
          <w:b/>
          <w:bCs/>
        </w:rPr>
        <w:br w:type="page"/>
      </w:r>
    </w:p>
    <w:p w:rsidR="00C629A8" w:rsidRPr="006D0E80" w:rsidRDefault="00C629A8" w:rsidP="00A14AE0">
      <w:pPr>
        <w:pStyle w:val="1"/>
        <w:rPr>
          <w:rFonts w:ascii="ＭＳ Ｐゴシック" w:eastAsia="ＭＳ Ｐゴシック" w:hAnsi="ＭＳ Ｐゴシック"/>
          <w:b/>
          <w:sz w:val="21"/>
        </w:rPr>
      </w:pPr>
      <w:r w:rsidRPr="006D0E80">
        <w:rPr>
          <w:rFonts w:ascii="ＭＳ Ｐゴシック" w:eastAsia="ＭＳ Ｐゴシック" w:hAnsi="ＭＳ Ｐゴシック" w:cs="TimesNewRomanPS-BoldMT"/>
          <w:b/>
          <w:bCs/>
          <w:sz w:val="21"/>
        </w:rPr>
        <w:lastRenderedPageBreak/>
        <w:t xml:space="preserve">7 </w:t>
      </w:r>
      <w:r w:rsidRPr="006D0E80">
        <w:rPr>
          <w:rFonts w:ascii="ＭＳ Ｐゴシック" w:eastAsia="ＭＳ Ｐゴシック" w:hAnsi="ＭＳ Ｐゴシック" w:hint="eastAsia"/>
          <w:b/>
          <w:sz w:val="21"/>
        </w:rPr>
        <w:t>支援</w:t>
      </w:r>
      <w:bookmarkEnd w:id="33"/>
      <w:bookmarkEnd w:id="34"/>
    </w:p>
    <w:p w:rsidR="00C629A8" w:rsidRPr="006D0E80" w:rsidRDefault="00C629A8" w:rsidP="00F93717">
      <w:pPr>
        <w:pStyle w:val="2"/>
        <w:rPr>
          <w:rFonts w:ascii="ＭＳ Ｐゴシック" w:eastAsia="ＭＳ Ｐゴシック" w:hAnsi="ＭＳ Ｐゴシック" w:cs="HiraginoKaku-W5-90msp-RKSJ-H"/>
        </w:rPr>
      </w:pPr>
      <w:bookmarkStart w:id="35" w:name="_Toc439858322"/>
      <w:bookmarkStart w:id="36" w:name="_Toc487640080"/>
      <w:r w:rsidRPr="006D0E80">
        <w:rPr>
          <w:rFonts w:ascii="ＭＳ Ｐゴシック" w:eastAsia="ＭＳ Ｐゴシック" w:hAnsi="ＭＳ Ｐゴシック"/>
        </w:rPr>
        <w:t xml:space="preserve">7.1 </w:t>
      </w:r>
      <w:r w:rsidRPr="006D0E80">
        <w:rPr>
          <w:rFonts w:ascii="ＭＳ Ｐゴシック" w:eastAsia="ＭＳ Ｐゴシック" w:hAnsi="ＭＳ Ｐゴシック" w:cs="HiraginoKaku-W5-90msp-RKSJ-H" w:hint="eastAsia"/>
        </w:rPr>
        <w:t>資源</w:t>
      </w:r>
      <w:bookmarkEnd w:id="35"/>
      <w:bookmarkEnd w:id="36"/>
    </w:p>
    <w:p w:rsidR="00F93717" w:rsidRPr="006D0E80" w:rsidRDefault="00F93717" w:rsidP="00F93717">
      <w:pPr>
        <w:rPr>
          <w:rStyle w:val="ab"/>
          <w:rFonts w:ascii="ＭＳ Ｐゴシック" w:eastAsia="ＭＳ Ｐゴシック" w:hAnsi="ＭＳ Ｐゴシック"/>
          <w:b w:val="0"/>
          <w:bCs w:val="0"/>
          <w:sz w:val="20"/>
          <w:szCs w:val="21"/>
        </w:rPr>
      </w:pPr>
      <w:r w:rsidRPr="006D0E80">
        <w:rPr>
          <w:rFonts w:ascii="ＭＳ Ｐゴシック" w:eastAsia="ＭＳ Ｐゴシック" w:hAnsi="ＭＳ Ｐゴシック"/>
          <w:sz w:val="20"/>
        </w:rPr>
        <w:t>みちのくEMSの確立、実施、維持及び継続的改善に必要な資源を下記の通り決定し、提供する。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827"/>
        <w:gridCol w:w="2464"/>
      </w:tblGrid>
      <w:tr w:rsidR="00E3450E" w:rsidRPr="006D0E80" w:rsidTr="006165F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50E" w:rsidRPr="006D0E80" w:rsidRDefault="00E3450E" w:rsidP="00AC6202">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経営資源</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50E" w:rsidRPr="006D0E80" w:rsidRDefault="00E3450E" w:rsidP="00F93717">
            <w:pPr>
              <w:rPr>
                <w:rFonts w:ascii="ＭＳ Ｐゴシック" w:eastAsia="ＭＳ Ｐゴシック" w:hAnsi="ＭＳ Ｐゴシック"/>
                <w:sz w:val="20"/>
                <w:szCs w:val="24"/>
              </w:rPr>
            </w:pPr>
            <w:r w:rsidRPr="006D0E80">
              <w:rPr>
                <w:rFonts w:ascii="ＭＳ Ｐゴシック" w:eastAsia="ＭＳ Ｐゴシック" w:hAnsi="ＭＳ Ｐゴシック" w:hint="eastAsia"/>
                <w:sz w:val="20"/>
                <w:szCs w:val="24"/>
              </w:rPr>
              <w:t>文書化した情報</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50E" w:rsidRPr="006D0E80" w:rsidRDefault="00E3450E" w:rsidP="00F93717">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備考</w:t>
            </w:r>
          </w:p>
        </w:tc>
      </w:tr>
      <w:tr w:rsidR="00E3450E" w:rsidRPr="006D0E80" w:rsidTr="006165F2">
        <w:tc>
          <w:tcPr>
            <w:tcW w:w="2972"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E3450E">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人（組織）</w:t>
            </w:r>
          </w:p>
        </w:tc>
        <w:tc>
          <w:tcPr>
            <w:tcW w:w="3827"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組織図</w:t>
            </w:r>
          </w:p>
        </w:tc>
        <w:tc>
          <w:tcPr>
            <w:tcW w:w="2464"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EMSの取組み体制</w:t>
            </w:r>
          </w:p>
        </w:tc>
      </w:tr>
      <w:tr w:rsidR="00E3450E" w:rsidRPr="006D0E80" w:rsidTr="006165F2">
        <w:tc>
          <w:tcPr>
            <w:tcW w:w="2972" w:type="dxa"/>
            <w:vMerge w:val="restart"/>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hint="eastAsia"/>
                <w:sz w:val="20"/>
                <w:szCs w:val="24"/>
              </w:rPr>
              <w:t>現場</w:t>
            </w:r>
          </w:p>
        </w:tc>
        <w:tc>
          <w:tcPr>
            <w:tcW w:w="3827"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現場組織</w:t>
            </w:r>
            <w:r w:rsidRPr="006D0E80">
              <w:rPr>
                <w:rFonts w:ascii="ＭＳ Ｐゴシック" w:eastAsia="ＭＳ Ｐゴシック" w:hAnsi="ＭＳ Ｐゴシック" w:hint="eastAsia"/>
                <w:sz w:val="20"/>
                <w:szCs w:val="24"/>
              </w:rPr>
              <w:t>表</w:t>
            </w:r>
            <w:r w:rsidRPr="006D0E80">
              <w:rPr>
                <w:rFonts w:ascii="ＭＳ Ｐゴシック" w:eastAsia="ＭＳ Ｐゴシック" w:hAnsi="ＭＳ Ｐゴシック"/>
                <w:sz w:val="20"/>
                <w:szCs w:val="24"/>
              </w:rPr>
              <w:t>（施工計画書内）</w:t>
            </w:r>
          </w:p>
        </w:tc>
        <w:tc>
          <w:tcPr>
            <w:tcW w:w="2464"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現場単位での施工体制</w:t>
            </w:r>
          </w:p>
        </w:tc>
      </w:tr>
      <w:tr w:rsidR="00E3450E" w:rsidRPr="006D0E80" w:rsidTr="006165F2">
        <w:tc>
          <w:tcPr>
            <w:tcW w:w="2972" w:type="dxa"/>
            <w:vMerge/>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jc w:val="center"/>
              <w:rPr>
                <w:rFonts w:ascii="ＭＳ Ｐゴシック" w:eastAsia="ＭＳ Ｐゴシック" w:hAnsi="ＭＳ Ｐゴシック"/>
                <w:sz w:val="20"/>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施工体制台帳</w:t>
            </w:r>
            <w:r w:rsidRPr="006D0E80">
              <w:rPr>
                <w:rFonts w:ascii="ＭＳ Ｐゴシック" w:eastAsia="ＭＳ Ｐゴシック" w:hAnsi="ＭＳ Ｐゴシック" w:hint="eastAsia"/>
                <w:sz w:val="20"/>
                <w:szCs w:val="24"/>
              </w:rPr>
              <w:t>（施工体系図）</w:t>
            </w:r>
          </w:p>
        </w:tc>
        <w:tc>
          <w:tcPr>
            <w:tcW w:w="2464"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1次・2次協力業者</w:t>
            </w:r>
          </w:p>
        </w:tc>
      </w:tr>
      <w:tr w:rsidR="00E3450E" w:rsidRPr="006D0E80" w:rsidTr="006165F2">
        <w:tc>
          <w:tcPr>
            <w:tcW w:w="2972"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6165F2">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物（重機</w:t>
            </w:r>
            <w:r w:rsidRPr="006D0E80">
              <w:rPr>
                <w:rFonts w:ascii="ＭＳ Ｐゴシック" w:eastAsia="ＭＳ Ｐゴシック" w:hAnsi="ＭＳ Ｐゴシック" w:hint="eastAsia"/>
                <w:sz w:val="20"/>
                <w:szCs w:val="24"/>
              </w:rPr>
              <w:t>･</w:t>
            </w:r>
            <w:r w:rsidRPr="006D0E80">
              <w:rPr>
                <w:rFonts w:ascii="ＭＳ Ｐゴシック" w:eastAsia="ＭＳ Ｐゴシック" w:hAnsi="ＭＳ Ｐゴシック"/>
                <w:sz w:val="20"/>
                <w:szCs w:val="24"/>
              </w:rPr>
              <w:t>車両</w:t>
            </w:r>
            <w:r w:rsidRPr="006D0E80">
              <w:rPr>
                <w:rFonts w:ascii="ＭＳ Ｐゴシック" w:eastAsia="ＭＳ Ｐゴシック" w:hAnsi="ＭＳ Ｐゴシック" w:hint="eastAsia"/>
                <w:sz w:val="20"/>
                <w:szCs w:val="24"/>
              </w:rPr>
              <w:t>･設備</w:t>
            </w:r>
            <w:r w:rsidR="006165F2" w:rsidRPr="006D0E80">
              <w:rPr>
                <w:rFonts w:ascii="ＭＳ Ｐゴシック" w:eastAsia="ＭＳ Ｐゴシック" w:hAnsi="ＭＳ Ｐゴシック" w:hint="eastAsia"/>
                <w:sz w:val="20"/>
                <w:szCs w:val="24"/>
              </w:rPr>
              <w:t>・材料</w:t>
            </w:r>
            <w:r w:rsidRPr="006D0E80">
              <w:rPr>
                <w:rFonts w:ascii="ＭＳ Ｐゴシック" w:eastAsia="ＭＳ Ｐゴシック" w:hAnsi="ＭＳ Ｐゴシック"/>
                <w:sz w:val="20"/>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AC6202">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施工計画書（</w:t>
            </w:r>
            <w:r w:rsidRPr="006D0E80">
              <w:rPr>
                <w:rFonts w:ascii="ＭＳ Ｐゴシック" w:eastAsia="ＭＳ Ｐゴシック" w:hAnsi="ＭＳ Ｐゴシック" w:hint="eastAsia"/>
                <w:sz w:val="20"/>
                <w:szCs w:val="24"/>
              </w:rPr>
              <w:t>使用機械</w:t>
            </w:r>
            <w:r w:rsidR="006165F2" w:rsidRPr="006D0E80">
              <w:rPr>
                <w:rFonts w:ascii="ＭＳ Ｐゴシック" w:eastAsia="ＭＳ Ｐゴシック" w:hAnsi="ＭＳ Ｐゴシック" w:hint="eastAsia"/>
                <w:sz w:val="20"/>
                <w:szCs w:val="24"/>
              </w:rPr>
              <w:t>・主要材料</w:t>
            </w:r>
            <w:r w:rsidRPr="006D0E80">
              <w:rPr>
                <w:rFonts w:ascii="ＭＳ Ｐゴシック" w:eastAsia="ＭＳ Ｐゴシック" w:hAnsi="ＭＳ Ｐゴシック" w:hint="eastAsia"/>
                <w:sz w:val="20"/>
                <w:szCs w:val="24"/>
              </w:rPr>
              <w:t>）</w:t>
            </w:r>
          </w:p>
        </w:tc>
        <w:tc>
          <w:tcPr>
            <w:tcW w:w="2464" w:type="dxa"/>
            <w:tcBorders>
              <w:top w:val="single" w:sz="4" w:space="0" w:color="auto"/>
              <w:left w:val="single" w:sz="4" w:space="0" w:color="auto"/>
              <w:bottom w:val="single" w:sz="4" w:space="0" w:color="auto"/>
              <w:right w:val="single" w:sz="4" w:space="0" w:color="auto"/>
            </w:tcBorders>
            <w:vAlign w:val="center"/>
          </w:tcPr>
          <w:p w:rsidR="00E3450E" w:rsidRPr="006D0E80" w:rsidRDefault="006165F2"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hint="eastAsia"/>
                <w:sz w:val="20"/>
                <w:szCs w:val="24"/>
              </w:rPr>
              <w:t>現場単位</w:t>
            </w:r>
          </w:p>
        </w:tc>
      </w:tr>
      <w:tr w:rsidR="00E3450E" w:rsidRPr="006D0E80" w:rsidTr="006165F2">
        <w:tc>
          <w:tcPr>
            <w:tcW w:w="2972"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AC6202">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予算</w:t>
            </w:r>
          </w:p>
        </w:tc>
        <w:tc>
          <w:tcPr>
            <w:tcW w:w="3827"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実行予算書</w:t>
            </w:r>
          </w:p>
        </w:tc>
        <w:tc>
          <w:tcPr>
            <w:tcW w:w="2464" w:type="dxa"/>
            <w:tcBorders>
              <w:top w:val="single" w:sz="4" w:space="0" w:color="auto"/>
              <w:left w:val="single" w:sz="4" w:space="0" w:color="auto"/>
              <w:bottom w:val="single" w:sz="4" w:space="0" w:color="auto"/>
              <w:right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現場単位</w:t>
            </w:r>
          </w:p>
        </w:tc>
      </w:tr>
      <w:tr w:rsidR="00E3450E" w:rsidRPr="006D0E80" w:rsidTr="006165F2">
        <w:tc>
          <w:tcPr>
            <w:tcW w:w="2972" w:type="dxa"/>
            <w:tcBorders>
              <w:top w:val="single" w:sz="4" w:space="0" w:color="auto"/>
            </w:tcBorders>
            <w:vAlign w:val="center"/>
          </w:tcPr>
          <w:p w:rsidR="00E3450E" w:rsidRPr="006D0E80" w:rsidRDefault="00E3450E" w:rsidP="00AC6202">
            <w:pPr>
              <w:jc w:val="cente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時間</w:t>
            </w:r>
          </w:p>
        </w:tc>
        <w:tc>
          <w:tcPr>
            <w:tcW w:w="3827" w:type="dxa"/>
            <w:tcBorders>
              <w:top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実施工程表</w:t>
            </w:r>
          </w:p>
        </w:tc>
        <w:tc>
          <w:tcPr>
            <w:tcW w:w="2464" w:type="dxa"/>
            <w:tcBorders>
              <w:top w:val="single" w:sz="4" w:space="0" w:color="auto"/>
            </w:tcBorders>
            <w:vAlign w:val="center"/>
          </w:tcPr>
          <w:p w:rsidR="00E3450E" w:rsidRPr="006D0E80" w:rsidRDefault="00E3450E" w:rsidP="00895F6B">
            <w:pPr>
              <w:rPr>
                <w:rFonts w:ascii="ＭＳ Ｐゴシック" w:eastAsia="ＭＳ Ｐゴシック" w:hAnsi="ＭＳ Ｐゴシック"/>
                <w:sz w:val="20"/>
                <w:szCs w:val="24"/>
              </w:rPr>
            </w:pPr>
            <w:r w:rsidRPr="006D0E80">
              <w:rPr>
                <w:rFonts w:ascii="ＭＳ Ｐゴシック" w:eastAsia="ＭＳ Ｐゴシック" w:hAnsi="ＭＳ Ｐゴシック"/>
                <w:sz w:val="20"/>
                <w:szCs w:val="24"/>
              </w:rPr>
              <w:t>現場単位</w:t>
            </w:r>
          </w:p>
        </w:tc>
      </w:tr>
    </w:tbl>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805F91">
      <w:pPr>
        <w:pStyle w:val="2"/>
        <w:rPr>
          <w:rFonts w:ascii="ＭＳ Ｐゴシック" w:eastAsia="ＭＳ Ｐゴシック" w:hAnsi="ＭＳ Ｐゴシック" w:cs="HiraginoKaku-W5-90msp-RKSJ-H"/>
        </w:rPr>
      </w:pPr>
      <w:bookmarkStart w:id="37" w:name="_Toc439858323"/>
      <w:bookmarkStart w:id="38" w:name="_Toc487640081"/>
      <w:r w:rsidRPr="006D0E80">
        <w:rPr>
          <w:rFonts w:ascii="ＭＳ Ｐゴシック" w:eastAsia="ＭＳ Ｐゴシック" w:hAnsi="ＭＳ Ｐゴシック"/>
        </w:rPr>
        <w:t xml:space="preserve">7.2 </w:t>
      </w:r>
      <w:r w:rsidRPr="006D0E80">
        <w:rPr>
          <w:rFonts w:ascii="ＭＳ Ｐゴシック" w:eastAsia="ＭＳ Ｐゴシック" w:hAnsi="ＭＳ Ｐゴシック" w:cs="HiraginoKaku-W5-90msp-RKSJ-H" w:hint="eastAsia"/>
        </w:rPr>
        <w:t>力量</w:t>
      </w:r>
      <w:bookmarkEnd w:id="37"/>
      <w:bookmarkEnd w:id="38"/>
    </w:p>
    <w:p w:rsidR="00805F91" w:rsidRPr="006D0E80" w:rsidRDefault="00805F91" w:rsidP="00805F9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環境パフォーマンス及び順守義務を満たす当社の能力に影響を与える業務を当社の管理下で行う要員に必要な力量を</w:t>
      </w:r>
      <w:r w:rsidRPr="006D0E80">
        <w:rPr>
          <w:rFonts w:ascii="ＭＳ Ｐゴシック" w:eastAsia="ＭＳ Ｐゴシック" w:hAnsi="ＭＳ Ｐゴシック" w:hint="eastAsia"/>
          <w:sz w:val="20"/>
          <w:szCs w:val="20"/>
        </w:rPr>
        <w:t>決定し、当社の従業員が決定された必要な力量を備えていることを</w:t>
      </w:r>
      <w:r w:rsidRPr="006D0E80">
        <w:rPr>
          <w:rFonts w:ascii="ＭＳ Ｐゴシック" w:eastAsia="ＭＳ Ｐゴシック" w:hAnsi="ＭＳ Ｐゴシック"/>
          <w:sz w:val="20"/>
          <w:szCs w:val="20"/>
        </w:rPr>
        <w:t>「力量評価表」に明確にする。</w:t>
      </w:r>
      <w:r w:rsidRPr="006D0E80">
        <w:rPr>
          <w:rFonts w:ascii="ＭＳ Ｐゴシック" w:eastAsia="ＭＳ Ｐゴシック" w:hAnsi="ＭＳ Ｐゴシック" w:hint="eastAsia"/>
          <w:sz w:val="20"/>
          <w:szCs w:val="20"/>
        </w:rPr>
        <w:t>また、「力量評価表」にて教育訓練の必要性を評価し、教育訓練の計画に反映させる。</w:t>
      </w:r>
      <w:r w:rsidRPr="006D0E80">
        <w:rPr>
          <w:rFonts w:ascii="ＭＳ Ｐゴシック" w:eastAsia="ＭＳ Ｐゴシック" w:hAnsi="ＭＳ Ｐゴシック"/>
          <w:sz w:val="20"/>
          <w:szCs w:val="20"/>
        </w:rPr>
        <w:t>必要な力量を修得するための処置及びとった処置の有効性を評価し、「</w:t>
      </w:r>
      <w:r w:rsidRPr="006D0E80">
        <w:rPr>
          <w:rFonts w:ascii="ＭＳ Ｐゴシック" w:eastAsia="ＭＳ Ｐゴシック" w:hAnsi="ＭＳ Ｐゴシック" w:hint="eastAsia"/>
          <w:sz w:val="20"/>
          <w:szCs w:val="20"/>
        </w:rPr>
        <w:t>教育訓練報告書」</w:t>
      </w:r>
      <w:r w:rsidRPr="006D0E80">
        <w:rPr>
          <w:rFonts w:ascii="ＭＳ Ｐゴシック" w:eastAsia="ＭＳ Ｐゴシック" w:hAnsi="ＭＳ Ｐゴシック"/>
          <w:sz w:val="20"/>
          <w:szCs w:val="20"/>
        </w:rPr>
        <w:t>に明確にする。力量を実証する文書化した情報として、「力量評価表」、</w:t>
      </w:r>
      <w:r w:rsidRPr="006D0E80">
        <w:rPr>
          <w:rFonts w:ascii="ＭＳ Ｐゴシック" w:eastAsia="ＭＳ Ｐゴシック" w:hAnsi="ＭＳ Ｐゴシック" w:hint="eastAsia"/>
          <w:sz w:val="20"/>
          <w:szCs w:val="20"/>
        </w:rPr>
        <w:t>「教育訓練計画表」を維持し、</w:t>
      </w:r>
      <w:r w:rsidRPr="006D0E80">
        <w:rPr>
          <w:rFonts w:ascii="ＭＳ Ｐゴシック" w:eastAsia="ＭＳ Ｐゴシック" w:hAnsi="ＭＳ Ｐゴシック"/>
          <w:sz w:val="20"/>
          <w:szCs w:val="20"/>
        </w:rPr>
        <w:t>「</w:t>
      </w:r>
      <w:r w:rsidRPr="006D0E80">
        <w:rPr>
          <w:rFonts w:ascii="ＭＳ Ｐゴシック" w:eastAsia="ＭＳ Ｐゴシック" w:hAnsi="ＭＳ Ｐゴシック" w:hint="eastAsia"/>
          <w:sz w:val="20"/>
          <w:szCs w:val="20"/>
        </w:rPr>
        <w:t>教育訓練報告書</w:t>
      </w:r>
      <w:r w:rsidRPr="006D0E80">
        <w:rPr>
          <w:rFonts w:ascii="ＭＳ Ｐゴシック" w:eastAsia="ＭＳ Ｐゴシック" w:hAnsi="ＭＳ Ｐゴシック"/>
          <w:sz w:val="20"/>
          <w:szCs w:val="20"/>
        </w:rPr>
        <w:t>」を保持する。</w:t>
      </w:r>
    </w:p>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805F91">
      <w:pPr>
        <w:pStyle w:val="2"/>
        <w:rPr>
          <w:rFonts w:ascii="ＭＳ Ｐゴシック" w:eastAsia="ＭＳ Ｐゴシック" w:hAnsi="ＭＳ Ｐゴシック" w:cs="HiraginoKaku-W5-90msp-RKSJ-H"/>
        </w:rPr>
      </w:pPr>
      <w:bookmarkStart w:id="39" w:name="_Toc439858324"/>
      <w:bookmarkStart w:id="40" w:name="_Toc487640082"/>
      <w:r w:rsidRPr="006D0E80">
        <w:rPr>
          <w:rFonts w:ascii="ＭＳ Ｐゴシック" w:eastAsia="ＭＳ Ｐゴシック" w:hAnsi="ＭＳ Ｐゴシック"/>
        </w:rPr>
        <w:t xml:space="preserve">7.3 </w:t>
      </w:r>
      <w:r w:rsidRPr="006D0E80">
        <w:rPr>
          <w:rFonts w:ascii="ＭＳ Ｐゴシック" w:eastAsia="ＭＳ Ｐゴシック" w:hAnsi="ＭＳ Ｐゴシック" w:cs="HiraginoKaku-W5-90msp-RKSJ-H" w:hint="eastAsia"/>
        </w:rPr>
        <w:t>認識</w:t>
      </w:r>
      <w:bookmarkEnd w:id="39"/>
      <w:bookmarkEnd w:id="40"/>
    </w:p>
    <w:p w:rsidR="00C629A8" w:rsidRPr="006D0E80" w:rsidRDefault="002C1B93" w:rsidP="00DD6222">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次の事項に関して</w:t>
      </w:r>
      <w:r w:rsidR="00C629A8" w:rsidRPr="006D0E80">
        <w:rPr>
          <w:rFonts w:ascii="ＭＳ Ｐゴシック" w:eastAsia="ＭＳ Ｐゴシック" w:hAnsi="ＭＳ Ｐゴシック" w:cs="HiraginoMin-W3-90msp-RKSJ-H" w:hint="eastAsia"/>
          <w:kern w:val="0"/>
          <w:sz w:val="20"/>
          <w:szCs w:val="20"/>
        </w:rPr>
        <w:t>自らの役割の認識をもつ</w:t>
      </w:r>
      <w:r w:rsidRPr="006D0E80">
        <w:rPr>
          <w:rFonts w:ascii="ＭＳ Ｐゴシック" w:eastAsia="ＭＳ Ｐゴシック" w:hAnsi="ＭＳ Ｐゴシック" w:cs="HiraginoMin-W3-90msp-RKSJ-H" w:hint="eastAsia"/>
          <w:kern w:val="0"/>
          <w:sz w:val="20"/>
          <w:szCs w:val="20"/>
        </w:rPr>
        <w:t>よう教育を行う。</w:t>
      </w:r>
    </w:p>
    <w:p w:rsidR="00C629A8" w:rsidRPr="006D0E80" w:rsidRDefault="00C629A8" w:rsidP="00805F91">
      <w:pPr>
        <w:pStyle w:val="a3"/>
        <w:numPr>
          <w:ilvl w:val="0"/>
          <w:numId w:val="1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環境方針</w:t>
      </w:r>
      <w:r w:rsidR="002C1B93" w:rsidRPr="006D0E80">
        <w:rPr>
          <w:rFonts w:ascii="ＭＳ Ｐゴシック" w:eastAsia="ＭＳ Ｐゴシック" w:hAnsi="ＭＳ Ｐゴシック" w:cs="HiraginoMin-W3-90msp-RKSJ-H" w:hint="eastAsia"/>
          <w:kern w:val="0"/>
          <w:sz w:val="20"/>
          <w:szCs w:val="20"/>
        </w:rPr>
        <w:t>の理解</w:t>
      </w:r>
    </w:p>
    <w:p w:rsidR="00C629A8" w:rsidRPr="006D0E80" w:rsidRDefault="00C629A8" w:rsidP="00805F91">
      <w:pPr>
        <w:pStyle w:val="a3"/>
        <w:numPr>
          <w:ilvl w:val="0"/>
          <w:numId w:val="1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自分の業務に関係する顕在する又は潜在的な環境影響</w:t>
      </w:r>
    </w:p>
    <w:p w:rsidR="00C629A8" w:rsidRPr="006D0E80" w:rsidRDefault="00C629A8" w:rsidP="00805F91">
      <w:pPr>
        <w:pStyle w:val="a3"/>
        <w:numPr>
          <w:ilvl w:val="0"/>
          <w:numId w:val="1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環境パフォーマンスの向上</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みちのくEMSの有効性に対する自らの貢献</w:t>
      </w:r>
    </w:p>
    <w:p w:rsidR="00805F91" w:rsidRPr="006D0E80" w:rsidRDefault="00C629A8" w:rsidP="00805F91">
      <w:pPr>
        <w:pStyle w:val="a3"/>
        <w:numPr>
          <w:ilvl w:val="0"/>
          <w:numId w:val="1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組織の順守義務を満たさない、及びみちのくEMS要求事項に適合しないことの意味</w:t>
      </w:r>
    </w:p>
    <w:p w:rsidR="00805F91" w:rsidRPr="006D0E80" w:rsidRDefault="00805F91" w:rsidP="00805F91">
      <w:pPr>
        <w:autoSpaceDE w:val="0"/>
        <w:autoSpaceDN w:val="0"/>
        <w:adjustRightInd w:val="0"/>
        <w:jc w:val="left"/>
        <w:rPr>
          <w:rFonts w:ascii="ＭＳ Ｐゴシック" w:eastAsia="ＭＳ Ｐゴシック" w:hAnsi="ＭＳ Ｐゴシック" w:cs="HiraginoMin-W3-90msp-RKSJ-H"/>
          <w:kern w:val="0"/>
          <w:sz w:val="18"/>
          <w:szCs w:val="20"/>
        </w:rPr>
      </w:pPr>
      <w:r w:rsidRPr="006D0E80">
        <w:rPr>
          <w:rFonts w:ascii="ＭＳ Ｐゴシック" w:eastAsia="ＭＳ Ｐゴシック" w:hAnsi="ＭＳ Ｐゴシック" w:hint="eastAsia"/>
          <w:sz w:val="20"/>
        </w:rPr>
        <w:t>上記について社員が認識を持つことを確実にする。</w:t>
      </w:r>
      <w:r w:rsidRPr="006D0E80">
        <w:rPr>
          <w:rFonts w:ascii="ＭＳ Ｐゴシック" w:eastAsia="ＭＳ Ｐゴシック" w:hAnsi="ＭＳ Ｐゴシック"/>
          <w:sz w:val="20"/>
        </w:rPr>
        <w:t>現場での環境保護の認識を現場入場者に持たせるために新規に現場に入場する際に、新規入場時の教育として</w:t>
      </w:r>
      <w:r w:rsidR="00B21E7B" w:rsidRPr="006D0E80">
        <w:rPr>
          <w:rFonts w:ascii="ＭＳ Ｐゴシック" w:eastAsia="ＭＳ Ｐゴシック" w:hAnsi="ＭＳ Ｐゴシック" w:cs="ＭＳ 明朝" w:hint="eastAsia"/>
          <w:sz w:val="20"/>
        </w:rPr>
        <w:t>上記</w:t>
      </w:r>
      <w:r w:rsidRPr="006D0E80">
        <w:rPr>
          <w:rFonts w:ascii="ＭＳ Ｐゴシック" w:eastAsia="ＭＳ Ｐゴシック" w:hAnsi="ＭＳ Ｐゴシック"/>
          <w:sz w:val="20"/>
        </w:rPr>
        <w:t>についての教育を実施</w:t>
      </w:r>
      <w:r w:rsidR="00E3450E" w:rsidRPr="006D0E80">
        <w:rPr>
          <w:rFonts w:ascii="ＭＳ Ｐゴシック" w:eastAsia="ＭＳ Ｐゴシック" w:hAnsi="ＭＳ Ｐゴシック" w:hint="eastAsia"/>
          <w:sz w:val="20"/>
        </w:rPr>
        <w:t>し、安全訓練教育等にて施工中も</w:t>
      </w:r>
      <w:r w:rsidR="00B21E7B" w:rsidRPr="006D0E80">
        <w:rPr>
          <w:rFonts w:ascii="ＭＳ Ｐゴシック" w:eastAsia="ＭＳ Ｐゴシック" w:hAnsi="ＭＳ Ｐゴシック" w:hint="eastAsia"/>
          <w:sz w:val="20"/>
        </w:rPr>
        <w:t>教育を実施する。</w:t>
      </w:r>
    </w:p>
    <w:p w:rsidR="000B0F77" w:rsidRPr="006D0E80" w:rsidRDefault="000B0F77" w:rsidP="00C629A8">
      <w:pPr>
        <w:autoSpaceDE w:val="0"/>
        <w:autoSpaceDN w:val="0"/>
        <w:adjustRightInd w:val="0"/>
        <w:ind w:left="300" w:hangingChars="150" w:hanging="300"/>
        <w:jc w:val="left"/>
        <w:rPr>
          <w:rFonts w:ascii="ＭＳ Ｐゴシック" w:eastAsia="ＭＳ Ｐゴシック" w:hAnsi="ＭＳ Ｐゴシック" w:cs="HiraginoMin-W3-90msp-RKSJ-H"/>
          <w:kern w:val="0"/>
          <w:sz w:val="20"/>
          <w:szCs w:val="20"/>
        </w:rPr>
      </w:pPr>
    </w:p>
    <w:p w:rsidR="00C629A8" w:rsidRPr="006D0E80" w:rsidRDefault="00C629A8" w:rsidP="00C629A8">
      <w:pPr>
        <w:pStyle w:val="2"/>
        <w:rPr>
          <w:rFonts w:ascii="ＭＳ Ｐゴシック" w:eastAsia="ＭＳ Ｐゴシック" w:hAnsi="ＭＳ Ｐゴシック"/>
          <w:sz w:val="20"/>
          <w:szCs w:val="20"/>
        </w:rPr>
      </w:pPr>
      <w:bookmarkStart w:id="41" w:name="_Toc439858325"/>
      <w:bookmarkStart w:id="42" w:name="_Toc487640083"/>
      <w:r w:rsidRPr="006D0E80">
        <w:rPr>
          <w:rFonts w:ascii="ＭＳ Ｐゴシック" w:eastAsia="ＭＳ Ｐゴシック" w:hAnsi="ＭＳ Ｐゴシック" w:cs="TimesNewRomanPS-BoldMT"/>
          <w:bCs/>
          <w:sz w:val="20"/>
          <w:szCs w:val="20"/>
        </w:rPr>
        <w:t xml:space="preserve">7.4 </w:t>
      </w:r>
      <w:r w:rsidRPr="006D0E80">
        <w:rPr>
          <w:rFonts w:ascii="ＭＳ Ｐゴシック" w:eastAsia="ＭＳ Ｐゴシック" w:hAnsi="ＭＳ Ｐゴシック" w:hint="eastAsia"/>
          <w:sz w:val="20"/>
          <w:szCs w:val="20"/>
        </w:rPr>
        <w:t>コミュニケーション</w:t>
      </w:r>
      <w:bookmarkEnd w:id="41"/>
      <w:bookmarkEnd w:id="42"/>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t xml:space="preserve">7.4.1 </w:t>
      </w:r>
      <w:r w:rsidRPr="006D0E80">
        <w:rPr>
          <w:rFonts w:ascii="ＭＳ Ｐゴシック" w:eastAsia="ＭＳ Ｐゴシック" w:hAnsi="ＭＳ Ｐゴシック" w:cs="HiraginoKaku-W5-90msp-RKSJ-H" w:hint="eastAsia"/>
          <w:kern w:val="0"/>
          <w:sz w:val="20"/>
          <w:szCs w:val="20"/>
        </w:rPr>
        <w:t>一般</w:t>
      </w:r>
    </w:p>
    <w:p w:rsidR="006503A1" w:rsidRPr="006D0E80" w:rsidRDefault="006503A1" w:rsidP="006503A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コミュニケーション</w:t>
      </w:r>
      <w:r w:rsidRPr="006D0E80">
        <w:rPr>
          <w:rFonts w:ascii="ＭＳ Ｐゴシック" w:eastAsia="ＭＳ Ｐゴシック" w:hAnsi="ＭＳ Ｐゴシック" w:hint="eastAsia"/>
          <w:sz w:val="20"/>
          <w:szCs w:val="20"/>
        </w:rPr>
        <w:t>の</w:t>
      </w:r>
      <w:r w:rsidRPr="006D0E80">
        <w:rPr>
          <w:rFonts w:ascii="ＭＳ Ｐゴシック" w:eastAsia="ＭＳ Ｐゴシック" w:hAnsi="ＭＳ Ｐゴシック"/>
          <w:sz w:val="20"/>
          <w:szCs w:val="20"/>
        </w:rPr>
        <w:t>内容、実施時期、対象者、方法を明確</w:t>
      </w:r>
      <w:r w:rsidRPr="006D0E80">
        <w:rPr>
          <w:rFonts w:ascii="ＭＳ Ｐゴシック" w:eastAsia="ＭＳ Ｐゴシック" w:hAnsi="ＭＳ Ｐゴシック" w:hint="eastAsia"/>
          <w:sz w:val="20"/>
          <w:szCs w:val="20"/>
        </w:rPr>
        <w:t>にした</w:t>
      </w:r>
      <w:r w:rsidRPr="006D0E80">
        <w:rPr>
          <w:rFonts w:ascii="ＭＳ Ｐゴシック" w:eastAsia="ＭＳ Ｐゴシック" w:hAnsi="ＭＳ Ｐゴシック"/>
          <w:sz w:val="20"/>
          <w:szCs w:val="20"/>
        </w:rPr>
        <w:t>みちのくEMSに関連する内部・外部のコミュニケーションに必要なプロセスを確立し、実施し、維持する。また、伝達される環境情報とみちのくEMSの情報が整合し、信頼性が確保されるコミュニケーションプロセスを確立する。コミュニケーションの整合性、信頼性、有効性を実証する必要性に応じて、文書化した情報を保持する。</w:t>
      </w:r>
    </w:p>
    <w:p w:rsidR="0097617F" w:rsidRPr="006D0E80" w:rsidRDefault="0097617F" w:rsidP="002C5ABB">
      <w:pPr>
        <w:autoSpaceDE w:val="0"/>
        <w:autoSpaceDN w:val="0"/>
        <w:adjustRightInd w:val="0"/>
        <w:jc w:val="left"/>
        <w:rPr>
          <w:rFonts w:ascii="ＭＳ Ｐゴシック" w:eastAsia="ＭＳ Ｐゴシック" w:hAnsi="ＭＳ Ｐゴシック" w:cs="HiraginoMin-W3-90msp-RKSJ-H"/>
          <w:kern w:val="0"/>
          <w:sz w:val="20"/>
          <w:szCs w:val="20"/>
        </w:rPr>
      </w:pPr>
    </w:p>
    <w:p w:rsidR="00144454" w:rsidRPr="006D0E80" w:rsidRDefault="00144454" w:rsidP="002C5ABB">
      <w:pPr>
        <w:autoSpaceDE w:val="0"/>
        <w:autoSpaceDN w:val="0"/>
        <w:adjustRightInd w:val="0"/>
        <w:jc w:val="left"/>
        <w:rPr>
          <w:rFonts w:ascii="ＭＳ Ｐゴシック" w:eastAsia="ＭＳ Ｐゴシック" w:hAnsi="ＭＳ Ｐゴシック" w:cs="HiraginoMin-W3-90msp-RKSJ-H"/>
          <w:kern w:val="0"/>
          <w:sz w:val="20"/>
          <w:szCs w:val="20"/>
        </w:rPr>
      </w:pPr>
    </w:p>
    <w:p w:rsidR="006165F2" w:rsidRPr="006D0E80" w:rsidRDefault="006165F2">
      <w:pPr>
        <w:widowControl/>
        <w:jc w:val="left"/>
        <w:rPr>
          <w:rFonts w:ascii="ＭＳ Ｐゴシック" w:eastAsia="ＭＳ Ｐゴシック" w:hAnsi="ＭＳ Ｐゴシック" w:cs="TimesNewRomanPS-BoldMT"/>
          <w:bCs/>
          <w:kern w:val="0"/>
          <w:sz w:val="20"/>
          <w:szCs w:val="20"/>
        </w:rPr>
      </w:pPr>
      <w:r w:rsidRPr="006D0E80">
        <w:rPr>
          <w:rFonts w:ascii="ＭＳ Ｐゴシック" w:eastAsia="ＭＳ Ｐゴシック" w:hAnsi="ＭＳ Ｐゴシック" w:cs="TimesNewRomanPS-BoldMT"/>
          <w:bCs/>
          <w:kern w:val="0"/>
          <w:sz w:val="20"/>
          <w:szCs w:val="20"/>
        </w:rPr>
        <w:br w:type="page"/>
      </w:r>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lastRenderedPageBreak/>
        <w:t>7.4.2</w:t>
      </w:r>
      <w:r w:rsidRPr="006D0E80">
        <w:rPr>
          <w:rFonts w:ascii="ＭＳ Ｐゴシック" w:eastAsia="ＭＳ Ｐゴシック" w:hAnsi="ＭＳ Ｐゴシック" w:cs="TimesNewRomanPS-BoldMT" w:hint="eastAsia"/>
          <w:b/>
          <w:bCs/>
          <w:kern w:val="0"/>
          <w:sz w:val="20"/>
          <w:szCs w:val="20"/>
        </w:rPr>
        <w:t xml:space="preserve"> </w:t>
      </w:r>
      <w:r w:rsidRPr="006D0E80">
        <w:rPr>
          <w:rFonts w:ascii="ＭＳ Ｐゴシック" w:eastAsia="ＭＳ Ｐゴシック" w:hAnsi="ＭＳ Ｐゴシック" w:cs="HiraginoKaku-W5-90msp-RKSJ-H" w:hint="eastAsia"/>
          <w:kern w:val="0"/>
          <w:sz w:val="20"/>
          <w:szCs w:val="20"/>
        </w:rPr>
        <w:t>内部コミュニケーション</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835"/>
        <w:gridCol w:w="1276"/>
        <w:gridCol w:w="1333"/>
        <w:gridCol w:w="935"/>
        <w:gridCol w:w="2126"/>
      </w:tblGrid>
      <w:tr w:rsidR="008A4750" w:rsidRPr="006D0E80" w:rsidTr="00DB639D">
        <w:tc>
          <w:tcPr>
            <w:tcW w:w="1271"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bCs/>
                <w:snapToGrid w:val="0"/>
                <w:kern w:val="0"/>
                <w:sz w:val="20"/>
                <w:szCs w:val="20"/>
              </w:rPr>
              <w:t>会議名</w:t>
            </w:r>
          </w:p>
        </w:tc>
        <w:tc>
          <w:tcPr>
            <w:tcW w:w="2835"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bCs/>
                <w:snapToGrid w:val="0"/>
                <w:kern w:val="0"/>
                <w:sz w:val="20"/>
                <w:szCs w:val="20"/>
              </w:rPr>
              <w:t>内容</w:t>
            </w:r>
          </w:p>
        </w:tc>
        <w:tc>
          <w:tcPr>
            <w:tcW w:w="1276"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hint="eastAsia"/>
                <w:bCs/>
                <w:snapToGrid w:val="0"/>
                <w:kern w:val="0"/>
                <w:sz w:val="20"/>
                <w:szCs w:val="20"/>
              </w:rPr>
              <w:t>実施時期</w:t>
            </w:r>
          </w:p>
        </w:tc>
        <w:tc>
          <w:tcPr>
            <w:tcW w:w="1333"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bCs/>
                <w:snapToGrid w:val="0"/>
                <w:kern w:val="0"/>
                <w:sz w:val="20"/>
                <w:szCs w:val="20"/>
              </w:rPr>
              <w:t>対象者</w:t>
            </w:r>
          </w:p>
        </w:tc>
        <w:tc>
          <w:tcPr>
            <w:tcW w:w="935"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hint="eastAsia"/>
                <w:bCs/>
                <w:snapToGrid w:val="0"/>
                <w:kern w:val="0"/>
                <w:sz w:val="20"/>
                <w:szCs w:val="20"/>
              </w:rPr>
              <w:t>方法</w:t>
            </w:r>
          </w:p>
        </w:tc>
        <w:tc>
          <w:tcPr>
            <w:tcW w:w="2126" w:type="dxa"/>
            <w:shd w:val="clear" w:color="auto" w:fill="D9D9D9" w:themeFill="background1" w:themeFillShade="D9"/>
          </w:tcPr>
          <w:p w:rsidR="00B21E7B" w:rsidRPr="006D0E80" w:rsidRDefault="00B21E7B"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文書化した情報</w:t>
            </w:r>
          </w:p>
        </w:tc>
      </w:tr>
      <w:tr w:rsidR="008A4750" w:rsidRPr="006D0E80" w:rsidTr="00DB639D">
        <w:tc>
          <w:tcPr>
            <w:tcW w:w="1271" w:type="dxa"/>
            <w:vAlign w:val="center"/>
          </w:tcPr>
          <w:p w:rsidR="00B21E7B" w:rsidRPr="006D0E80" w:rsidRDefault="00144454"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定例会議</w:t>
            </w:r>
          </w:p>
        </w:tc>
        <w:tc>
          <w:tcPr>
            <w:tcW w:w="2835" w:type="dxa"/>
            <w:vAlign w:val="center"/>
          </w:tcPr>
          <w:p w:rsidR="00B21E7B" w:rsidRPr="006D0E80" w:rsidRDefault="00B21E7B"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注意事項の伝達</w:t>
            </w:r>
          </w:p>
          <w:p w:rsidR="00B21E7B" w:rsidRPr="006D0E80" w:rsidRDefault="00B21E7B"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活動状況の報告</w:t>
            </w:r>
          </w:p>
        </w:tc>
        <w:tc>
          <w:tcPr>
            <w:tcW w:w="1276" w:type="dxa"/>
            <w:vAlign w:val="center"/>
          </w:tcPr>
          <w:p w:rsidR="00B21E7B" w:rsidRPr="006D0E80" w:rsidRDefault="006D0E80" w:rsidP="00144454">
            <w:pPr>
              <w:rPr>
                <w:rFonts w:ascii="ＭＳ Ｐゴシック" w:eastAsia="ＭＳ Ｐゴシック" w:hAnsi="ＭＳ Ｐゴシック"/>
                <w:bCs/>
                <w:snapToGrid w:val="0"/>
                <w:kern w:val="0"/>
                <w:sz w:val="20"/>
                <w:szCs w:val="20"/>
              </w:rPr>
            </w:pPr>
            <w:r>
              <w:rPr>
                <w:rFonts w:ascii="ＭＳ Ｐゴシック" w:eastAsia="ＭＳ Ｐゴシック" w:hAnsi="ＭＳ Ｐゴシック" w:hint="eastAsia"/>
                <w:bCs/>
                <w:sz w:val="20"/>
                <w:szCs w:val="20"/>
              </w:rPr>
              <w:t>○○</w:t>
            </w:r>
          </w:p>
        </w:tc>
        <w:tc>
          <w:tcPr>
            <w:tcW w:w="1333" w:type="dxa"/>
            <w:vAlign w:val="center"/>
          </w:tcPr>
          <w:p w:rsidR="00B21E7B" w:rsidRPr="006D0E80" w:rsidRDefault="006D0E80" w:rsidP="00144454">
            <w:pPr>
              <w:jc w:val="left"/>
              <w:rPr>
                <w:rFonts w:ascii="ＭＳ Ｐゴシック" w:eastAsia="ＭＳ Ｐゴシック" w:hAnsi="ＭＳ Ｐゴシック"/>
                <w:bCs/>
                <w:snapToGrid w:val="0"/>
                <w:kern w:val="0"/>
                <w:sz w:val="20"/>
                <w:szCs w:val="20"/>
              </w:rPr>
            </w:pPr>
            <w:r>
              <w:rPr>
                <w:rFonts w:ascii="ＭＳ Ｐゴシック" w:eastAsia="ＭＳ Ｐゴシック" w:hAnsi="ＭＳ Ｐゴシック" w:hint="eastAsia"/>
                <w:bCs/>
                <w:sz w:val="20"/>
                <w:szCs w:val="20"/>
              </w:rPr>
              <w:t>○○</w:t>
            </w:r>
          </w:p>
        </w:tc>
        <w:tc>
          <w:tcPr>
            <w:tcW w:w="935" w:type="dxa"/>
            <w:vAlign w:val="center"/>
          </w:tcPr>
          <w:p w:rsidR="00B21E7B" w:rsidRPr="006D0E80" w:rsidRDefault="00B21E7B"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会議体</w:t>
            </w:r>
          </w:p>
        </w:tc>
        <w:tc>
          <w:tcPr>
            <w:tcW w:w="2126" w:type="dxa"/>
            <w:vAlign w:val="center"/>
          </w:tcPr>
          <w:p w:rsidR="00B21E7B" w:rsidRPr="006D0E80" w:rsidRDefault="00DB639D"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議事録</w:t>
            </w:r>
          </w:p>
        </w:tc>
      </w:tr>
      <w:tr w:rsidR="006D0E80" w:rsidRPr="006D0E80" w:rsidTr="00DB639D">
        <w:tc>
          <w:tcPr>
            <w:tcW w:w="1271" w:type="dxa"/>
            <w:vAlign w:val="center"/>
          </w:tcPr>
          <w:p w:rsidR="006D0E80" w:rsidRPr="006D0E80" w:rsidRDefault="006D0E80" w:rsidP="006D0E80">
            <w:pPr>
              <w:rPr>
                <w:rFonts w:ascii="ＭＳ Ｐゴシック" w:eastAsia="ＭＳ Ｐゴシック" w:hAnsi="ＭＳ Ｐゴシック" w:hint="eastAsia"/>
                <w:bCs/>
                <w:snapToGrid w:val="0"/>
                <w:kern w:val="0"/>
                <w:sz w:val="20"/>
                <w:szCs w:val="20"/>
              </w:rPr>
            </w:pPr>
            <w:r>
              <w:rPr>
                <w:rFonts w:ascii="ＭＳ Ｐゴシック" w:eastAsia="ＭＳ Ｐゴシック" w:hAnsi="ＭＳ Ｐゴシック" w:hint="eastAsia"/>
                <w:bCs/>
                <w:snapToGrid w:val="0"/>
                <w:kern w:val="0"/>
                <w:sz w:val="20"/>
                <w:szCs w:val="20"/>
              </w:rPr>
              <w:t>工程会議</w:t>
            </w:r>
          </w:p>
        </w:tc>
        <w:tc>
          <w:tcPr>
            <w:tcW w:w="2835" w:type="dxa"/>
            <w:vAlign w:val="center"/>
          </w:tcPr>
          <w:p w:rsidR="006D0E80" w:rsidRPr="006D0E80" w:rsidRDefault="006D0E80" w:rsidP="006D0E80">
            <w:pPr>
              <w:rPr>
                <w:rFonts w:ascii="ＭＳ Ｐゴシック" w:eastAsia="ＭＳ Ｐゴシック" w:hAnsi="ＭＳ Ｐゴシック" w:hint="eastAsia"/>
                <w:bCs/>
                <w:snapToGrid w:val="0"/>
                <w:kern w:val="0"/>
                <w:sz w:val="20"/>
                <w:szCs w:val="20"/>
              </w:rPr>
            </w:pPr>
            <w:r w:rsidRPr="006D0E80">
              <w:rPr>
                <w:rFonts w:ascii="ＭＳ Ｐゴシック" w:eastAsia="ＭＳ Ｐゴシック" w:hAnsi="ＭＳ Ｐゴシック" w:hint="eastAsia"/>
                <w:bCs/>
                <w:snapToGrid w:val="0"/>
                <w:kern w:val="0"/>
                <w:sz w:val="20"/>
                <w:szCs w:val="20"/>
              </w:rPr>
              <w:t>週の業務内容の確認</w:t>
            </w:r>
          </w:p>
        </w:tc>
        <w:tc>
          <w:tcPr>
            <w:tcW w:w="1276" w:type="dxa"/>
            <w:vAlign w:val="center"/>
          </w:tcPr>
          <w:p w:rsidR="006D0E80" w:rsidRPr="006D0E80" w:rsidRDefault="006D0E80" w:rsidP="006D0E80">
            <w:pPr>
              <w:rPr>
                <w:rFonts w:ascii="ＭＳ Ｐゴシック" w:eastAsia="ＭＳ Ｐゴシック" w:hAnsi="ＭＳ Ｐゴシック"/>
                <w:bCs/>
                <w:snapToGrid w:val="0"/>
                <w:kern w:val="0"/>
                <w:sz w:val="20"/>
                <w:szCs w:val="20"/>
              </w:rPr>
            </w:pPr>
            <w:r>
              <w:rPr>
                <w:rFonts w:ascii="ＭＳ Ｐゴシック" w:eastAsia="ＭＳ Ｐゴシック" w:hAnsi="ＭＳ Ｐゴシック" w:hint="eastAsia"/>
                <w:bCs/>
                <w:sz w:val="20"/>
                <w:szCs w:val="20"/>
              </w:rPr>
              <w:t>○○</w:t>
            </w:r>
          </w:p>
        </w:tc>
        <w:tc>
          <w:tcPr>
            <w:tcW w:w="1333" w:type="dxa"/>
            <w:vAlign w:val="center"/>
          </w:tcPr>
          <w:p w:rsidR="006D0E80" w:rsidRPr="006D0E80" w:rsidRDefault="006D0E80" w:rsidP="006D0E80">
            <w:pPr>
              <w:jc w:val="left"/>
              <w:rPr>
                <w:rFonts w:ascii="ＭＳ Ｐゴシック" w:eastAsia="ＭＳ Ｐゴシック" w:hAnsi="ＭＳ Ｐゴシック"/>
                <w:bCs/>
                <w:snapToGrid w:val="0"/>
                <w:kern w:val="0"/>
                <w:sz w:val="20"/>
                <w:szCs w:val="20"/>
              </w:rPr>
            </w:pPr>
            <w:r>
              <w:rPr>
                <w:rFonts w:ascii="ＭＳ Ｐゴシック" w:eastAsia="ＭＳ Ｐゴシック" w:hAnsi="ＭＳ Ｐゴシック" w:hint="eastAsia"/>
                <w:bCs/>
                <w:sz w:val="20"/>
                <w:szCs w:val="20"/>
              </w:rPr>
              <w:t>○○</w:t>
            </w:r>
          </w:p>
        </w:tc>
        <w:tc>
          <w:tcPr>
            <w:tcW w:w="935" w:type="dxa"/>
            <w:vAlign w:val="center"/>
          </w:tcPr>
          <w:p w:rsidR="006D0E80" w:rsidRPr="006D0E80" w:rsidRDefault="006D0E80" w:rsidP="006D0E80">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会議体</w:t>
            </w:r>
          </w:p>
        </w:tc>
        <w:tc>
          <w:tcPr>
            <w:tcW w:w="2126" w:type="dxa"/>
            <w:vAlign w:val="center"/>
          </w:tcPr>
          <w:p w:rsidR="006D0E80" w:rsidRPr="006D0E80" w:rsidRDefault="006D0E80" w:rsidP="006D0E80">
            <w:pPr>
              <w:rPr>
                <w:rFonts w:ascii="ＭＳ Ｐゴシック" w:eastAsia="ＭＳ Ｐゴシック" w:hAnsi="ＭＳ Ｐゴシック" w:hint="eastAsia"/>
                <w:bCs/>
                <w:snapToGrid w:val="0"/>
                <w:kern w:val="0"/>
                <w:sz w:val="20"/>
                <w:szCs w:val="20"/>
              </w:rPr>
            </w:pPr>
            <w:r>
              <w:rPr>
                <w:rFonts w:ascii="ＭＳ Ｐゴシック" w:eastAsia="ＭＳ Ｐゴシック" w:hAnsi="ＭＳ Ｐゴシック" w:hint="eastAsia"/>
                <w:bCs/>
                <w:snapToGrid w:val="0"/>
                <w:kern w:val="0"/>
                <w:sz w:val="20"/>
                <w:szCs w:val="20"/>
              </w:rPr>
              <w:t>工程会議の記録</w:t>
            </w:r>
          </w:p>
        </w:tc>
      </w:tr>
      <w:tr w:rsidR="006D0E80" w:rsidRPr="006D0E80" w:rsidTr="00DB639D">
        <w:tc>
          <w:tcPr>
            <w:tcW w:w="1271"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朝礼・</w:t>
            </w:r>
            <w:r w:rsidRPr="006D0E80">
              <w:rPr>
                <w:rFonts w:ascii="ＭＳ Ｐゴシック" w:eastAsia="ＭＳ Ｐゴシック" w:hAnsi="ＭＳ Ｐゴシック" w:cs="Arial"/>
                <w:bCs/>
                <w:sz w:val="20"/>
                <w:szCs w:val="20"/>
              </w:rPr>
              <w:t>KY</w:t>
            </w:r>
          </w:p>
        </w:tc>
        <w:tc>
          <w:tcPr>
            <w:tcW w:w="2835"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作業や</w:t>
            </w:r>
            <w:r w:rsidRPr="006D0E80">
              <w:rPr>
                <w:rFonts w:ascii="ＭＳ Ｐゴシック" w:eastAsia="ＭＳ Ｐゴシック" w:hAnsi="ＭＳ Ｐゴシック" w:cs="Arial"/>
                <w:bCs/>
                <w:sz w:val="20"/>
                <w:szCs w:val="20"/>
              </w:rPr>
              <w:t>現場での危険予知活動</w:t>
            </w:r>
          </w:p>
        </w:tc>
        <w:tc>
          <w:tcPr>
            <w:tcW w:w="1276" w:type="dxa"/>
            <w:vAlign w:val="center"/>
          </w:tcPr>
          <w:p w:rsidR="006D0E80" w:rsidRPr="006D0E80" w:rsidRDefault="006D0E80" w:rsidP="006D0E80">
            <w:pPr>
              <w:rPr>
                <w:rFonts w:ascii="ＭＳ Ｐゴシック" w:eastAsia="ＭＳ Ｐゴシック" w:hAnsi="ＭＳ Ｐゴシック" w:cs="Arial"/>
                <w:bCs/>
                <w:sz w:val="20"/>
                <w:szCs w:val="20"/>
              </w:rPr>
            </w:pPr>
            <w:r>
              <w:rPr>
                <w:rFonts w:ascii="ＭＳ Ｐゴシック" w:eastAsia="ＭＳ Ｐゴシック" w:hAnsi="ＭＳ Ｐゴシック" w:hint="eastAsia"/>
                <w:bCs/>
                <w:sz w:val="20"/>
                <w:szCs w:val="20"/>
              </w:rPr>
              <w:t>作業開始前</w:t>
            </w:r>
          </w:p>
        </w:tc>
        <w:tc>
          <w:tcPr>
            <w:tcW w:w="1333" w:type="dxa"/>
            <w:vAlign w:val="center"/>
          </w:tcPr>
          <w:p w:rsidR="006D0E80" w:rsidRPr="006D0E80" w:rsidRDefault="006D0E80" w:rsidP="006D0E80">
            <w:pPr>
              <w:jc w:val="left"/>
              <w:rPr>
                <w:rFonts w:ascii="ＭＳ Ｐゴシック" w:eastAsia="ＭＳ Ｐゴシック" w:hAnsi="ＭＳ Ｐゴシック" w:cs="Arial"/>
                <w:bCs/>
                <w:sz w:val="20"/>
                <w:szCs w:val="20"/>
              </w:rPr>
            </w:pPr>
            <w:r>
              <w:rPr>
                <w:rFonts w:ascii="ＭＳ Ｐゴシック" w:eastAsia="ＭＳ Ｐゴシック" w:hAnsi="ＭＳ Ｐゴシック" w:hint="eastAsia"/>
                <w:bCs/>
                <w:sz w:val="20"/>
                <w:szCs w:val="20"/>
              </w:rPr>
              <w:t>現場従事者</w:t>
            </w:r>
          </w:p>
        </w:tc>
        <w:tc>
          <w:tcPr>
            <w:tcW w:w="935"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bCs/>
                <w:sz w:val="20"/>
                <w:szCs w:val="20"/>
              </w:rPr>
              <w:t>毎朝</w:t>
            </w:r>
          </w:p>
        </w:tc>
        <w:tc>
          <w:tcPr>
            <w:tcW w:w="2126"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記録はなし</w:t>
            </w:r>
          </w:p>
        </w:tc>
      </w:tr>
      <w:tr w:rsidR="006D0E80" w:rsidRPr="006D0E80" w:rsidTr="00DB639D">
        <w:tc>
          <w:tcPr>
            <w:tcW w:w="1271"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ﾏﾈｼﾞﾒﾝﾄ</w:t>
            </w:r>
          </w:p>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ﾚﾋﾞｭｰ</w:t>
            </w:r>
          </w:p>
        </w:tc>
        <w:tc>
          <w:tcPr>
            <w:tcW w:w="2835" w:type="dxa"/>
            <w:vAlign w:val="center"/>
          </w:tcPr>
          <w:p w:rsidR="006D0E80" w:rsidRPr="006D0E80" w:rsidRDefault="006D0E80" w:rsidP="006D0E80">
            <w:pPr>
              <w:rPr>
                <w:rFonts w:ascii="ＭＳ Ｐゴシック" w:eastAsia="ＭＳ Ｐゴシック" w:hAnsi="ＭＳ Ｐゴシック" w:cs="Arial"/>
                <w:sz w:val="20"/>
                <w:szCs w:val="20"/>
              </w:rPr>
            </w:pPr>
            <w:r w:rsidRPr="006D0E80">
              <w:rPr>
                <w:rFonts w:ascii="ＭＳ Ｐゴシック" w:eastAsia="ＭＳ Ｐゴシック" w:hAnsi="ＭＳ Ｐゴシック" w:cs="Arial"/>
                <w:sz w:val="20"/>
                <w:szCs w:val="20"/>
              </w:rPr>
              <w:t>9.3項及びEMS関連事項</w:t>
            </w:r>
          </w:p>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sz w:val="20"/>
                <w:szCs w:val="20"/>
              </w:rPr>
              <w:t>内部監査の結果報告</w:t>
            </w:r>
          </w:p>
        </w:tc>
        <w:tc>
          <w:tcPr>
            <w:tcW w:w="1276" w:type="dxa"/>
            <w:vAlign w:val="center"/>
          </w:tcPr>
          <w:p w:rsidR="006D0E80" w:rsidRPr="006D0E80" w:rsidRDefault="006D0E80" w:rsidP="006D0E80">
            <w:pPr>
              <w:rPr>
                <w:rFonts w:ascii="ＭＳ Ｐゴシック" w:eastAsia="ＭＳ Ｐゴシック" w:hAnsi="ＭＳ Ｐゴシック" w:cs="Arial"/>
                <w:bCs/>
                <w:sz w:val="20"/>
                <w:szCs w:val="20"/>
              </w:rPr>
            </w:pPr>
            <w:r>
              <w:rPr>
                <w:rFonts w:ascii="ＭＳ Ｐゴシック" w:eastAsia="ＭＳ Ｐゴシック" w:hAnsi="ＭＳ Ｐゴシック" w:hint="eastAsia"/>
                <w:bCs/>
                <w:sz w:val="20"/>
                <w:szCs w:val="20"/>
              </w:rPr>
              <w:t>○○</w:t>
            </w:r>
          </w:p>
        </w:tc>
        <w:tc>
          <w:tcPr>
            <w:tcW w:w="1333" w:type="dxa"/>
            <w:vAlign w:val="center"/>
          </w:tcPr>
          <w:p w:rsidR="006D0E80" w:rsidRPr="006D0E80" w:rsidRDefault="006D0E80" w:rsidP="006D0E80">
            <w:pPr>
              <w:jc w:val="left"/>
              <w:rPr>
                <w:rFonts w:ascii="ＭＳ Ｐゴシック" w:eastAsia="ＭＳ Ｐゴシック" w:hAnsi="ＭＳ Ｐゴシック" w:cs="Arial"/>
                <w:bCs/>
                <w:sz w:val="20"/>
                <w:szCs w:val="20"/>
              </w:rPr>
            </w:pPr>
            <w:r>
              <w:rPr>
                <w:rFonts w:ascii="ＭＳ Ｐゴシック" w:eastAsia="ＭＳ Ｐゴシック" w:hAnsi="ＭＳ Ｐゴシック" w:hint="eastAsia"/>
                <w:bCs/>
                <w:sz w:val="20"/>
                <w:szCs w:val="20"/>
              </w:rPr>
              <w:t>○○</w:t>
            </w:r>
          </w:p>
        </w:tc>
        <w:tc>
          <w:tcPr>
            <w:tcW w:w="935"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hint="eastAsia"/>
                <w:bCs/>
                <w:snapToGrid w:val="0"/>
                <w:kern w:val="0"/>
                <w:sz w:val="20"/>
                <w:szCs w:val="20"/>
              </w:rPr>
              <w:t>会議体</w:t>
            </w:r>
          </w:p>
        </w:tc>
        <w:tc>
          <w:tcPr>
            <w:tcW w:w="2126" w:type="dxa"/>
            <w:vAlign w:val="center"/>
          </w:tcPr>
          <w:p w:rsidR="006D0E80" w:rsidRPr="006D0E80" w:rsidRDefault="006D0E80" w:rsidP="006D0E80">
            <w:pPr>
              <w:rPr>
                <w:rFonts w:ascii="ＭＳ Ｐゴシック" w:eastAsia="ＭＳ Ｐゴシック" w:hAnsi="ＭＳ Ｐゴシック" w:cs="Arial"/>
                <w:bCs/>
                <w:sz w:val="20"/>
                <w:szCs w:val="20"/>
              </w:rPr>
            </w:pPr>
            <w:r w:rsidRPr="006D0E80">
              <w:rPr>
                <w:rFonts w:ascii="ＭＳ Ｐゴシック" w:eastAsia="ＭＳ Ｐゴシック" w:hAnsi="ＭＳ Ｐゴシック" w:cs="Arial" w:hint="eastAsia"/>
                <w:bCs/>
                <w:sz w:val="20"/>
                <w:szCs w:val="20"/>
              </w:rPr>
              <w:t>ﾏﾈｼﾞﾒﾝﾄﾚﾋﾞｭｰ</w:t>
            </w:r>
          </w:p>
        </w:tc>
      </w:tr>
    </w:tbl>
    <w:p w:rsidR="002C1189" w:rsidRPr="006D0E80" w:rsidRDefault="00DB639D" w:rsidP="00B21E7B">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※定例会議がマネジメントレビュー</w:t>
      </w:r>
    </w:p>
    <w:p w:rsidR="00DB639D" w:rsidRPr="006D0E80" w:rsidRDefault="00DB639D" w:rsidP="00B21E7B">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t>7.4.3</w:t>
      </w:r>
      <w:r w:rsidRPr="006D0E80">
        <w:rPr>
          <w:rFonts w:ascii="ＭＳ Ｐゴシック" w:eastAsia="ＭＳ Ｐゴシック" w:hAnsi="ＭＳ Ｐゴシック" w:cs="TimesNewRomanPS-BoldMT" w:hint="eastAsia"/>
          <w:b/>
          <w:bCs/>
          <w:kern w:val="0"/>
          <w:sz w:val="20"/>
          <w:szCs w:val="20"/>
        </w:rPr>
        <w:t xml:space="preserve"> </w:t>
      </w:r>
      <w:r w:rsidRPr="006D0E80">
        <w:rPr>
          <w:rFonts w:ascii="ＭＳ Ｐゴシック" w:eastAsia="ＭＳ Ｐゴシック" w:hAnsi="ＭＳ Ｐゴシック" w:cs="HiraginoKaku-W5-90msp-RKSJ-H" w:hint="eastAsia"/>
          <w:kern w:val="0"/>
          <w:sz w:val="20"/>
          <w:szCs w:val="20"/>
        </w:rPr>
        <w:t>外部コミュニケーション</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1490"/>
        <w:gridCol w:w="2054"/>
        <w:gridCol w:w="2693"/>
        <w:gridCol w:w="2127"/>
      </w:tblGrid>
      <w:tr w:rsidR="008A4750" w:rsidRPr="006D0E80" w:rsidTr="006165F2">
        <w:tc>
          <w:tcPr>
            <w:tcW w:w="1696"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bCs/>
                <w:sz w:val="20"/>
                <w:szCs w:val="20"/>
              </w:rPr>
              <w:t>内容</w:t>
            </w:r>
          </w:p>
        </w:tc>
        <w:tc>
          <w:tcPr>
            <w:tcW w:w="1490"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実施時期</w:t>
            </w:r>
          </w:p>
        </w:tc>
        <w:tc>
          <w:tcPr>
            <w:tcW w:w="2054"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bCs/>
                <w:snapToGrid w:val="0"/>
                <w:kern w:val="0"/>
                <w:sz w:val="20"/>
                <w:szCs w:val="20"/>
              </w:rPr>
              <w:t>対象者</w:t>
            </w:r>
          </w:p>
        </w:tc>
        <w:tc>
          <w:tcPr>
            <w:tcW w:w="2693" w:type="dxa"/>
            <w:shd w:val="clear" w:color="auto" w:fill="D9D9D9" w:themeFill="background1" w:themeFillShade="D9"/>
            <w:vAlign w:val="center"/>
          </w:tcPr>
          <w:p w:rsidR="00B21E7B" w:rsidRPr="006D0E80" w:rsidRDefault="00B21E7B" w:rsidP="00144454">
            <w:pPr>
              <w:rPr>
                <w:rFonts w:ascii="ＭＳ Ｐゴシック" w:eastAsia="ＭＳ Ｐゴシック" w:hAnsi="ＭＳ Ｐゴシック" w:cs="Arial"/>
                <w:b/>
                <w:bCs/>
                <w:sz w:val="20"/>
                <w:szCs w:val="20"/>
              </w:rPr>
            </w:pPr>
            <w:r w:rsidRPr="006D0E80">
              <w:rPr>
                <w:rFonts w:ascii="ＭＳ Ｐゴシック" w:eastAsia="ＭＳ Ｐゴシック" w:hAnsi="ＭＳ Ｐゴシック" w:hint="eastAsia"/>
                <w:bCs/>
                <w:snapToGrid w:val="0"/>
                <w:kern w:val="0"/>
                <w:sz w:val="20"/>
                <w:szCs w:val="20"/>
              </w:rPr>
              <w:t>方法</w:t>
            </w:r>
          </w:p>
        </w:tc>
        <w:tc>
          <w:tcPr>
            <w:tcW w:w="2127" w:type="dxa"/>
            <w:shd w:val="clear" w:color="auto" w:fill="D9D9D9" w:themeFill="background1" w:themeFillShade="D9"/>
          </w:tcPr>
          <w:p w:rsidR="00B21E7B" w:rsidRPr="006D0E80" w:rsidRDefault="00B21E7B" w:rsidP="00144454">
            <w:pPr>
              <w:rPr>
                <w:rFonts w:ascii="ＭＳ Ｐゴシック" w:eastAsia="ＭＳ Ｐゴシック" w:hAnsi="ＭＳ Ｐゴシック"/>
                <w:bCs/>
                <w:snapToGrid w:val="0"/>
                <w:kern w:val="0"/>
                <w:sz w:val="20"/>
                <w:szCs w:val="20"/>
              </w:rPr>
            </w:pPr>
            <w:r w:rsidRPr="006D0E80">
              <w:rPr>
                <w:rFonts w:ascii="ＭＳ Ｐゴシック" w:eastAsia="ＭＳ Ｐゴシック" w:hAnsi="ＭＳ Ｐゴシック" w:hint="eastAsia"/>
                <w:bCs/>
                <w:snapToGrid w:val="0"/>
                <w:kern w:val="0"/>
                <w:sz w:val="20"/>
                <w:szCs w:val="20"/>
              </w:rPr>
              <w:t>文書化した情報</w:t>
            </w:r>
          </w:p>
        </w:tc>
      </w:tr>
      <w:tr w:rsidR="008A4750" w:rsidRPr="006D0E80" w:rsidTr="006165F2">
        <w:tc>
          <w:tcPr>
            <w:tcW w:w="1696" w:type="dxa"/>
            <w:vAlign w:val="center"/>
          </w:tcPr>
          <w:p w:rsidR="00DB639D"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みちのくEMSの</w:t>
            </w:r>
          </w:p>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bCs/>
                <w:sz w:val="20"/>
                <w:szCs w:val="20"/>
              </w:rPr>
              <w:t>適用範囲</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要望に応じて</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利害関係者</w:t>
            </w:r>
          </w:p>
        </w:tc>
        <w:tc>
          <w:tcPr>
            <w:tcW w:w="2693"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bCs/>
                <w:sz w:val="20"/>
                <w:szCs w:val="20"/>
              </w:rPr>
              <w:t>適用範囲の配布</w:t>
            </w:r>
          </w:p>
        </w:tc>
        <w:tc>
          <w:tcPr>
            <w:tcW w:w="2127"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bCs/>
                <w:sz w:val="20"/>
                <w:szCs w:val="20"/>
              </w:rPr>
              <w:t>なし</w:t>
            </w:r>
          </w:p>
        </w:tc>
      </w:tr>
      <w:tr w:rsidR="008A4750" w:rsidRPr="006D0E80" w:rsidTr="006165F2">
        <w:tc>
          <w:tcPr>
            <w:tcW w:w="1696"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環境方針</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要望に応じて</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利害関係者</w:t>
            </w:r>
          </w:p>
        </w:tc>
        <w:tc>
          <w:tcPr>
            <w:tcW w:w="2693"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hint="eastAsia"/>
                <w:bCs/>
                <w:sz w:val="20"/>
                <w:szCs w:val="20"/>
              </w:rPr>
              <w:t>環境方針</w:t>
            </w:r>
            <w:r w:rsidRPr="006D0E80">
              <w:rPr>
                <w:rFonts w:ascii="ＭＳ Ｐゴシック" w:eastAsia="ＭＳ Ｐゴシック" w:hAnsi="ＭＳ Ｐゴシック"/>
                <w:bCs/>
                <w:sz w:val="20"/>
                <w:szCs w:val="20"/>
              </w:rPr>
              <w:t>の配布</w:t>
            </w:r>
          </w:p>
        </w:tc>
        <w:tc>
          <w:tcPr>
            <w:tcW w:w="2127"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bCs/>
                <w:sz w:val="20"/>
                <w:szCs w:val="20"/>
              </w:rPr>
              <w:t>なし</w:t>
            </w:r>
          </w:p>
        </w:tc>
      </w:tr>
      <w:tr w:rsidR="008A4750" w:rsidRPr="006D0E80" w:rsidTr="006165F2">
        <w:tc>
          <w:tcPr>
            <w:tcW w:w="1696" w:type="dxa"/>
            <w:vMerge w:val="restart"/>
            <w:vAlign w:val="center"/>
          </w:tcPr>
          <w:p w:rsidR="00DB639D"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環境側面</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工事開始時期</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施工現場の近隣住民</w:t>
            </w:r>
          </w:p>
        </w:tc>
        <w:tc>
          <w:tcPr>
            <w:tcW w:w="2693"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工事のお知らせの配布</w:t>
            </w:r>
          </w:p>
        </w:tc>
        <w:tc>
          <w:tcPr>
            <w:tcW w:w="2127"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工事のお知らせ</w:t>
            </w:r>
          </w:p>
        </w:tc>
      </w:tr>
      <w:tr w:rsidR="008A4750" w:rsidRPr="006D0E80" w:rsidTr="006165F2">
        <w:tc>
          <w:tcPr>
            <w:tcW w:w="1696" w:type="dxa"/>
            <w:vMerge/>
            <w:vAlign w:val="center"/>
          </w:tcPr>
          <w:p w:rsidR="00B21E7B" w:rsidRPr="006D0E80" w:rsidRDefault="00B21E7B" w:rsidP="00144454">
            <w:pPr>
              <w:rPr>
                <w:rFonts w:ascii="ＭＳ Ｐゴシック" w:eastAsia="ＭＳ Ｐゴシック" w:hAnsi="ＭＳ Ｐゴシック"/>
                <w:bCs/>
                <w:sz w:val="20"/>
                <w:szCs w:val="20"/>
              </w:rPr>
            </w:pP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工事期間中</w:t>
            </w:r>
          </w:p>
        </w:tc>
        <w:tc>
          <w:tcPr>
            <w:tcW w:w="2054" w:type="dxa"/>
            <w:vAlign w:val="center"/>
          </w:tcPr>
          <w:p w:rsidR="00B21E7B" w:rsidRPr="006D0E80" w:rsidRDefault="00B21E7B" w:rsidP="00DB639D">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施工現場利用者</w:t>
            </w:r>
          </w:p>
        </w:tc>
        <w:tc>
          <w:tcPr>
            <w:tcW w:w="2693"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保安施設の設置</w:t>
            </w:r>
          </w:p>
        </w:tc>
        <w:tc>
          <w:tcPr>
            <w:tcW w:w="2127"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完成図書</w:t>
            </w:r>
          </w:p>
        </w:tc>
      </w:tr>
      <w:tr w:rsidR="008A4750" w:rsidRPr="006D0E80" w:rsidTr="006165F2">
        <w:tc>
          <w:tcPr>
            <w:tcW w:w="1696" w:type="dxa"/>
            <w:vMerge w:val="restart"/>
            <w:vAlign w:val="center"/>
          </w:tcPr>
          <w:p w:rsidR="00DB639D" w:rsidRPr="006D0E80" w:rsidRDefault="00B21E7B" w:rsidP="007761E0">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運用の計画</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施工前</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協力業者</w:t>
            </w:r>
          </w:p>
        </w:tc>
        <w:tc>
          <w:tcPr>
            <w:tcW w:w="2693"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hint="eastAsia"/>
                <w:bCs/>
                <w:sz w:val="20"/>
                <w:szCs w:val="20"/>
              </w:rPr>
              <w:t>契約締結</w:t>
            </w:r>
          </w:p>
        </w:tc>
        <w:tc>
          <w:tcPr>
            <w:tcW w:w="2127"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注文書・注文請書</w:t>
            </w:r>
          </w:p>
        </w:tc>
      </w:tr>
      <w:tr w:rsidR="008A4750" w:rsidRPr="006D0E80" w:rsidTr="006165F2">
        <w:tc>
          <w:tcPr>
            <w:tcW w:w="1696" w:type="dxa"/>
            <w:vMerge/>
            <w:vAlign w:val="center"/>
          </w:tcPr>
          <w:p w:rsidR="00B21E7B" w:rsidRPr="006D0E80" w:rsidRDefault="00B21E7B" w:rsidP="00144454">
            <w:pPr>
              <w:rPr>
                <w:rFonts w:ascii="ＭＳ Ｐゴシック" w:eastAsia="ＭＳ Ｐゴシック" w:hAnsi="ＭＳ Ｐゴシック"/>
                <w:bCs/>
                <w:sz w:val="20"/>
                <w:szCs w:val="20"/>
              </w:rPr>
            </w:pP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hint="eastAsia"/>
                <w:sz w:val="20"/>
                <w:szCs w:val="20"/>
              </w:rPr>
              <w:t>施工中</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hint="eastAsia"/>
                <w:sz w:val="20"/>
                <w:szCs w:val="20"/>
              </w:rPr>
              <w:t>協力業者</w:t>
            </w:r>
          </w:p>
        </w:tc>
        <w:tc>
          <w:tcPr>
            <w:tcW w:w="2693" w:type="dxa"/>
            <w:vAlign w:val="center"/>
          </w:tcPr>
          <w:p w:rsidR="00B21E7B" w:rsidRPr="006D0E80" w:rsidRDefault="006165F2"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hint="eastAsia"/>
                <w:bCs/>
                <w:sz w:val="20"/>
                <w:szCs w:val="20"/>
              </w:rPr>
              <w:t>安全衛生委員会</w:t>
            </w:r>
          </w:p>
        </w:tc>
        <w:tc>
          <w:tcPr>
            <w:tcW w:w="2127" w:type="dxa"/>
            <w:vAlign w:val="center"/>
          </w:tcPr>
          <w:p w:rsidR="00B21E7B" w:rsidRPr="006D0E80" w:rsidRDefault="006165F2"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hint="eastAsia"/>
                <w:bCs/>
                <w:sz w:val="20"/>
                <w:szCs w:val="20"/>
              </w:rPr>
              <w:t>安全衛生委員会記録</w:t>
            </w:r>
          </w:p>
        </w:tc>
      </w:tr>
      <w:tr w:rsidR="006D0E80" w:rsidRPr="006D0E80" w:rsidTr="006165F2">
        <w:tc>
          <w:tcPr>
            <w:tcW w:w="1696" w:type="dxa"/>
            <w:vMerge w:val="restart"/>
            <w:vAlign w:val="center"/>
          </w:tcPr>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緊急事態への</w:t>
            </w:r>
          </w:p>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準備及び対応</w:t>
            </w:r>
          </w:p>
        </w:tc>
        <w:tc>
          <w:tcPr>
            <w:tcW w:w="1490" w:type="dxa"/>
            <w:vAlign w:val="center"/>
          </w:tcPr>
          <w:p w:rsidR="006D0E80" w:rsidRPr="006D0E80" w:rsidRDefault="006D0E80"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工事期間中</w:t>
            </w:r>
          </w:p>
        </w:tc>
        <w:tc>
          <w:tcPr>
            <w:tcW w:w="2054" w:type="dxa"/>
            <w:vAlign w:val="center"/>
          </w:tcPr>
          <w:p w:rsidR="006D0E80" w:rsidRPr="006D0E80" w:rsidRDefault="006D0E80"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現場従事者</w:t>
            </w:r>
          </w:p>
        </w:tc>
        <w:tc>
          <w:tcPr>
            <w:tcW w:w="2693" w:type="dxa"/>
            <w:vAlign w:val="center"/>
          </w:tcPr>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緊急時の連絡体制表の掲示</w:t>
            </w:r>
          </w:p>
        </w:tc>
        <w:tc>
          <w:tcPr>
            <w:tcW w:w="2127" w:type="dxa"/>
            <w:vAlign w:val="center"/>
          </w:tcPr>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安全掲示板</w:t>
            </w:r>
            <w:r w:rsidRPr="006D0E80">
              <w:rPr>
                <w:rFonts w:ascii="ＭＳ Ｐゴシック" w:eastAsia="ＭＳ Ｐゴシック" w:hAnsi="ＭＳ Ｐゴシック" w:hint="eastAsia"/>
                <w:bCs/>
                <w:sz w:val="20"/>
                <w:szCs w:val="20"/>
              </w:rPr>
              <w:t>等</w:t>
            </w:r>
          </w:p>
        </w:tc>
      </w:tr>
      <w:tr w:rsidR="006D0E80" w:rsidRPr="006D0E80" w:rsidTr="006165F2">
        <w:tc>
          <w:tcPr>
            <w:tcW w:w="1696" w:type="dxa"/>
            <w:vMerge/>
            <w:vAlign w:val="center"/>
          </w:tcPr>
          <w:p w:rsidR="006D0E80" w:rsidRPr="006D0E80" w:rsidRDefault="006D0E80" w:rsidP="00144454">
            <w:pPr>
              <w:rPr>
                <w:rFonts w:ascii="ＭＳ Ｐゴシック" w:eastAsia="ＭＳ Ｐゴシック" w:hAnsi="ＭＳ Ｐゴシック"/>
                <w:bCs/>
                <w:sz w:val="20"/>
                <w:szCs w:val="20"/>
              </w:rPr>
            </w:pPr>
          </w:p>
        </w:tc>
        <w:tc>
          <w:tcPr>
            <w:tcW w:w="1490" w:type="dxa"/>
            <w:vAlign w:val="center"/>
          </w:tcPr>
          <w:p w:rsidR="006D0E80" w:rsidRPr="006D0E80" w:rsidRDefault="006D0E80"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発生時</w:t>
            </w:r>
          </w:p>
        </w:tc>
        <w:tc>
          <w:tcPr>
            <w:tcW w:w="2054" w:type="dxa"/>
            <w:vAlign w:val="center"/>
          </w:tcPr>
          <w:p w:rsidR="006D0E80" w:rsidRPr="006D0E80" w:rsidRDefault="006D0E80"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行政・関連機関</w:t>
            </w:r>
          </w:p>
        </w:tc>
        <w:tc>
          <w:tcPr>
            <w:tcW w:w="2693" w:type="dxa"/>
            <w:vAlign w:val="center"/>
          </w:tcPr>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事故</w:t>
            </w:r>
            <w:r w:rsidRPr="006D0E80">
              <w:rPr>
                <w:rFonts w:ascii="ＭＳ Ｐゴシック" w:eastAsia="ＭＳ Ｐゴシック" w:hAnsi="ＭＳ Ｐゴシック" w:hint="eastAsia"/>
                <w:bCs/>
                <w:sz w:val="20"/>
                <w:szCs w:val="20"/>
              </w:rPr>
              <w:t>報告</w:t>
            </w:r>
          </w:p>
        </w:tc>
        <w:tc>
          <w:tcPr>
            <w:tcW w:w="2127" w:type="dxa"/>
            <w:vAlign w:val="center"/>
          </w:tcPr>
          <w:p w:rsidR="006D0E80" w:rsidRPr="006D0E80" w:rsidRDefault="006D0E80"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事故報告書</w:t>
            </w:r>
          </w:p>
        </w:tc>
      </w:tr>
      <w:tr w:rsidR="008A4750" w:rsidRPr="006D0E80" w:rsidTr="006165F2">
        <w:tc>
          <w:tcPr>
            <w:tcW w:w="1696"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hint="eastAsia"/>
                <w:bCs/>
                <w:sz w:val="20"/>
                <w:szCs w:val="20"/>
              </w:rPr>
              <w:t>行政報告</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各報告期限</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行政</w:t>
            </w:r>
          </w:p>
        </w:tc>
        <w:tc>
          <w:tcPr>
            <w:tcW w:w="2693"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指定報告書による報告</w:t>
            </w:r>
          </w:p>
        </w:tc>
        <w:tc>
          <w:tcPr>
            <w:tcW w:w="2127"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指定報告書各種</w:t>
            </w:r>
          </w:p>
        </w:tc>
      </w:tr>
      <w:tr w:rsidR="008A4750" w:rsidRPr="006D0E80" w:rsidTr="006165F2">
        <w:tc>
          <w:tcPr>
            <w:tcW w:w="1696"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sz w:val="20"/>
                <w:szCs w:val="20"/>
              </w:rPr>
              <w:t>外部利害関係者からの苦情、要望、意見</w:t>
            </w:r>
          </w:p>
        </w:tc>
        <w:tc>
          <w:tcPr>
            <w:tcW w:w="1490"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受付次第</w:t>
            </w:r>
          </w:p>
        </w:tc>
        <w:tc>
          <w:tcPr>
            <w:tcW w:w="2054" w:type="dxa"/>
            <w:vAlign w:val="center"/>
          </w:tcPr>
          <w:p w:rsidR="00B21E7B" w:rsidRPr="006D0E80" w:rsidRDefault="00B21E7B" w:rsidP="00144454">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利害関係者</w:t>
            </w:r>
          </w:p>
        </w:tc>
        <w:tc>
          <w:tcPr>
            <w:tcW w:w="2693"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bCs/>
                <w:sz w:val="20"/>
                <w:szCs w:val="20"/>
              </w:rPr>
              <w:t>事務所が窓口となり、対応</w:t>
            </w:r>
            <w:r w:rsidRPr="006D0E80">
              <w:rPr>
                <w:rFonts w:ascii="ＭＳ Ｐゴシック" w:eastAsia="ＭＳ Ｐゴシック" w:hAnsi="ＭＳ Ｐゴシック" w:hint="eastAsia"/>
                <w:bCs/>
                <w:sz w:val="20"/>
                <w:szCs w:val="20"/>
              </w:rPr>
              <w:t>する</w:t>
            </w:r>
          </w:p>
        </w:tc>
        <w:tc>
          <w:tcPr>
            <w:tcW w:w="2127" w:type="dxa"/>
            <w:vAlign w:val="center"/>
          </w:tcPr>
          <w:p w:rsidR="00B21E7B" w:rsidRPr="006D0E80" w:rsidRDefault="00B21E7B" w:rsidP="00144454">
            <w:pPr>
              <w:rPr>
                <w:rFonts w:ascii="ＭＳ Ｐゴシック" w:eastAsia="ＭＳ Ｐゴシック" w:hAnsi="ＭＳ Ｐゴシック"/>
                <w:bCs/>
                <w:sz w:val="20"/>
                <w:szCs w:val="20"/>
              </w:rPr>
            </w:pPr>
            <w:r w:rsidRPr="006D0E80">
              <w:rPr>
                <w:rFonts w:ascii="ＭＳ Ｐゴシック" w:eastAsia="ＭＳ Ｐゴシック" w:hAnsi="ＭＳ Ｐゴシック"/>
                <w:sz w:val="20"/>
                <w:szCs w:val="20"/>
              </w:rPr>
              <w:t>環境情報連絡表</w:t>
            </w:r>
          </w:p>
        </w:tc>
      </w:tr>
    </w:tbl>
    <w:p w:rsidR="002C1189" w:rsidRPr="006D0E80" w:rsidRDefault="002C1189" w:rsidP="00B21E7B">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C629A8">
      <w:pPr>
        <w:pStyle w:val="2"/>
        <w:rPr>
          <w:rFonts w:ascii="ＭＳ Ｐゴシック" w:eastAsia="ＭＳ Ｐゴシック" w:hAnsi="ＭＳ Ｐゴシック"/>
          <w:sz w:val="20"/>
          <w:szCs w:val="20"/>
        </w:rPr>
      </w:pPr>
      <w:bookmarkStart w:id="43" w:name="_Toc439858326"/>
      <w:bookmarkStart w:id="44" w:name="_Toc487640084"/>
      <w:r w:rsidRPr="006D0E80">
        <w:rPr>
          <w:rFonts w:ascii="ＭＳ Ｐゴシック" w:eastAsia="ＭＳ Ｐゴシック" w:hAnsi="ＭＳ Ｐゴシック" w:cs="TimesNewRomanPS-BoldMT"/>
          <w:bCs/>
          <w:sz w:val="20"/>
          <w:szCs w:val="20"/>
        </w:rPr>
        <w:t xml:space="preserve">7.5 </w:t>
      </w:r>
      <w:r w:rsidRPr="006D0E80">
        <w:rPr>
          <w:rFonts w:ascii="ＭＳ Ｐゴシック" w:eastAsia="ＭＳ Ｐゴシック" w:hAnsi="ＭＳ Ｐゴシック" w:hint="eastAsia"/>
          <w:sz w:val="20"/>
          <w:szCs w:val="20"/>
        </w:rPr>
        <w:t>文書化した情報</w:t>
      </w:r>
      <w:bookmarkEnd w:id="43"/>
      <w:bookmarkEnd w:id="44"/>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t>7.5.1</w:t>
      </w:r>
      <w:r w:rsidRPr="006D0E80">
        <w:rPr>
          <w:rFonts w:ascii="ＭＳ Ｐゴシック" w:eastAsia="ＭＳ Ｐゴシック" w:hAnsi="ＭＳ Ｐゴシック" w:cs="TimesNewRomanPS-BoldMT" w:hint="eastAsia"/>
          <w:b/>
          <w:bCs/>
          <w:kern w:val="0"/>
          <w:sz w:val="20"/>
          <w:szCs w:val="20"/>
        </w:rPr>
        <w:t xml:space="preserve"> </w:t>
      </w:r>
      <w:r w:rsidRPr="006D0E80">
        <w:rPr>
          <w:rFonts w:ascii="ＭＳ Ｐゴシック" w:eastAsia="ＭＳ Ｐゴシック" w:hAnsi="ＭＳ Ｐゴシック" w:cs="HiraginoKaku-W5-90msp-RKSJ-H" w:hint="eastAsia"/>
          <w:kern w:val="0"/>
          <w:sz w:val="20"/>
          <w:szCs w:val="20"/>
        </w:rPr>
        <w:t>一般</w:t>
      </w:r>
    </w:p>
    <w:p w:rsidR="00C629A8" w:rsidRPr="006D0E80" w:rsidRDefault="00C629A8" w:rsidP="00B21E7B">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みちのくEMS</w:t>
      </w:r>
      <w:r w:rsidR="0052524E" w:rsidRPr="006D0E80">
        <w:rPr>
          <w:rFonts w:ascii="ＭＳ Ｐゴシック" w:eastAsia="ＭＳ Ｐゴシック" w:hAnsi="ＭＳ Ｐゴシック" w:cs="HiraginoMin-W3-90msp-RKSJ-H" w:hint="eastAsia"/>
          <w:kern w:val="0"/>
          <w:sz w:val="20"/>
          <w:szCs w:val="20"/>
        </w:rPr>
        <w:t>が</w:t>
      </w:r>
      <w:r w:rsidRPr="006D0E80">
        <w:rPr>
          <w:rFonts w:ascii="ＭＳ Ｐゴシック" w:eastAsia="ＭＳ Ｐゴシック" w:hAnsi="ＭＳ Ｐゴシック" w:cs="HiraginoMin-W3-90msp-RKSJ-H" w:hint="eastAsia"/>
          <w:kern w:val="0"/>
          <w:sz w:val="20"/>
          <w:szCs w:val="20"/>
        </w:rPr>
        <w:t>要求する文書化した情報</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みちのくEMSの有効性のために必要であると決定した文書化した情報</w:t>
      </w:r>
      <w:r w:rsidR="009F7867" w:rsidRPr="006D0E80">
        <w:rPr>
          <w:rFonts w:ascii="ＭＳ Ｐゴシック" w:eastAsia="ＭＳ Ｐゴシック" w:hAnsi="ＭＳ Ｐゴシック" w:cs="HiraginoMin-W3-90msp-RKSJ-H" w:hint="eastAsia"/>
          <w:kern w:val="0"/>
          <w:sz w:val="20"/>
          <w:szCs w:val="20"/>
        </w:rPr>
        <w:t>（文書・記録）</w:t>
      </w:r>
      <w:r w:rsidR="0052524E" w:rsidRPr="006D0E80">
        <w:rPr>
          <w:rFonts w:ascii="ＭＳ Ｐゴシック" w:eastAsia="ＭＳ Ｐゴシック" w:hAnsi="ＭＳ Ｐゴシック" w:cs="HiraginoMin-W3-90msp-RKSJ-H" w:hint="eastAsia"/>
          <w:kern w:val="0"/>
          <w:sz w:val="20"/>
          <w:szCs w:val="20"/>
        </w:rPr>
        <w:t>を維持</w:t>
      </w:r>
      <w:r w:rsidR="001D0DB1" w:rsidRPr="006D0E80">
        <w:rPr>
          <w:rFonts w:ascii="ＭＳ Ｐゴシック" w:eastAsia="ＭＳ Ｐゴシック" w:hAnsi="ＭＳ Ｐゴシック" w:cs="HiraginoMin-W3-90msp-RKSJ-H" w:hint="eastAsia"/>
          <w:kern w:val="0"/>
          <w:sz w:val="20"/>
          <w:szCs w:val="20"/>
        </w:rPr>
        <w:t>する</w:t>
      </w:r>
      <w:r w:rsidR="0052524E" w:rsidRPr="006D0E80">
        <w:rPr>
          <w:rFonts w:ascii="ＭＳ Ｐゴシック" w:eastAsia="ＭＳ Ｐゴシック" w:hAnsi="ＭＳ Ｐゴシック" w:cs="HiraginoMin-W3-90msp-RKSJ-H" w:hint="eastAsia"/>
          <w:kern w:val="0"/>
          <w:sz w:val="20"/>
          <w:szCs w:val="20"/>
        </w:rPr>
        <w:t>。</w:t>
      </w:r>
      <w:r w:rsidR="007569DD" w:rsidRPr="006D0E80">
        <w:rPr>
          <w:rFonts w:ascii="ＭＳ Ｐゴシック" w:eastAsia="ＭＳ Ｐゴシック" w:hAnsi="ＭＳ Ｐゴシック" w:cs="HiraginoMin-W3-90msp-RKSJ-H" w:hint="eastAsia"/>
          <w:kern w:val="0"/>
          <w:sz w:val="20"/>
          <w:szCs w:val="20"/>
        </w:rPr>
        <w:t>業務プロセスで必要とする文書は対象外とし業務プロセスで管理する。</w:t>
      </w:r>
    </w:p>
    <w:p w:rsidR="00B21E7B" w:rsidRPr="006D0E80" w:rsidRDefault="00B21E7B" w:rsidP="00B21E7B">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t>7.5.2</w:t>
      </w:r>
      <w:r w:rsidRPr="006D0E80">
        <w:rPr>
          <w:rFonts w:ascii="ＭＳ Ｐゴシック" w:eastAsia="ＭＳ Ｐゴシック" w:hAnsi="ＭＳ Ｐゴシック" w:cs="TimesNewRomanPS-BoldMT" w:hint="eastAsia"/>
          <w:b/>
          <w:bCs/>
          <w:kern w:val="0"/>
          <w:sz w:val="20"/>
          <w:szCs w:val="20"/>
        </w:rPr>
        <w:t xml:space="preserve"> </w:t>
      </w:r>
      <w:r w:rsidRPr="006D0E80">
        <w:rPr>
          <w:rFonts w:ascii="ＭＳ Ｐゴシック" w:eastAsia="ＭＳ Ｐゴシック" w:hAnsi="ＭＳ Ｐゴシック" w:cs="HiraginoKaku-W5-90msp-RKSJ-H" w:hint="eastAsia"/>
          <w:kern w:val="0"/>
          <w:sz w:val="20"/>
          <w:szCs w:val="20"/>
        </w:rPr>
        <w:t>作成及び更新</w:t>
      </w:r>
    </w:p>
    <w:p w:rsidR="00C629A8" w:rsidRPr="006D0E80" w:rsidRDefault="00C629A8" w:rsidP="00B21E7B">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文書化した情報を作成及び更新する際</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次の事項を確実に</w:t>
      </w:r>
      <w:r w:rsidR="001D0DB1" w:rsidRPr="006D0E80">
        <w:rPr>
          <w:rFonts w:ascii="ＭＳ Ｐゴシック" w:eastAsia="ＭＳ Ｐゴシック" w:hAnsi="ＭＳ Ｐゴシック" w:cs="HiraginoMin-W3-90msp-RKSJ-H" w:hint="eastAsia"/>
          <w:kern w:val="0"/>
          <w:sz w:val="20"/>
          <w:szCs w:val="20"/>
        </w:rPr>
        <w:t>する</w:t>
      </w:r>
      <w:r w:rsidRPr="006D0E80">
        <w:rPr>
          <w:rFonts w:ascii="ＭＳ Ｐゴシック" w:eastAsia="ＭＳ Ｐゴシック" w:hAnsi="ＭＳ Ｐゴシック" w:cs="HiraginoMin-W3-90msp-RKSJ-H" w:hint="eastAsia"/>
          <w:kern w:val="0"/>
          <w:sz w:val="20"/>
          <w:szCs w:val="20"/>
        </w:rPr>
        <w:t>。</w:t>
      </w:r>
    </w:p>
    <w:p w:rsidR="00C629A8" w:rsidRPr="006D0E80" w:rsidRDefault="00C629A8" w:rsidP="00B21E7B">
      <w:pPr>
        <w:pStyle w:val="a3"/>
        <w:numPr>
          <w:ilvl w:val="0"/>
          <w:numId w:val="1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適切な識別及び記述（例えば</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タイトル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日付</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作成者</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参照番号）</w:t>
      </w:r>
    </w:p>
    <w:p w:rsidR="00C629A8" w:rsidRPr="006D0E80" w:rsidRDefault="00C629A8" w:rsidP="00B21E7B">
      <w:pPr>
        <w:pStyle w:val="a3"/>
        <w:numPr>
          <w:ilvl w:val="0"/>
          <w:numId w:val="1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適切な形式（例えば</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言語</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ソフトウェアの版</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図表）及び媒体（例えば</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紙</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電子媒体）</w:t>
      </w:r>
    </w:p>
    <w:p w:rsidR="00C629A8" w:rsidRPr="006D0E80" w:rsidRDefault="00C629A8" w:rsidP="00B21E7B">
      <w:pPr>
        <w:pStyle w:val="a3"/>
        <w:numPr>
          <w:ilvl w:val="0"/>
          <w:numId w:val="1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適切性及び妥当性に関する</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適切なレビュー及び承認</w:t>
      </w:r>
    </w:p>
    <w:p w:rsidR="00144454" w:rsidRDefault="00144454" w:rsidP="006503A1">
      <w:pPr>
        <w:pStyle w:val="a3"/>
        <w:autoSpaceDE w:val="0"/>
        <w:autoSpaceDN w:val="0"/>
        <w:adjustRightInd w:val="0"/>
        <w:ind w:leftChars="0" w:left="360"/>
        <w:jc w:val="left"/>
        <w:rPr>
          <w:rFonts w:ascii="ＭＳ Ｐゴシック" w:eastAsia="ＭＳ Ｐゴシック" w:hAnsi="ＭＳ Ｐゴシック" w:cs="HiraginoMin-W3-90msp-RKSJ-H"/>
          <w:kern w:val="0"/>
          <w:sz w:val="20"/>
          <w:szCs w:val="20"/>
        </w:rPr>
      </w:pPr>
    </w:p>
    <w:p w:rsidR="006D0E80" w:rsidRPr="006D0E80" w:rsidRDefault="006D0E80" w:rsidP="006503A1">
      <w:pPr>
        <w:pStyle w:val="a3"/>
        <w:autoSpaceDE w:val="0"/>
        <w:autoSpaceDN w:val="0"/>
        <w:adjustRightInd w:val="0"/>
        <w:ind w:leftChars="0" w:left="360"/>
        <w:jc w:val="left"/>
        <w:rPr>
          <w:rFonts w:ascii="ＭＳ Ｐゴシック" w:eastAsia="ＭＳ Ｐゴシック" w:hAnsi="ＭＳ Ｐゴシック" w:cs="HiraginoMin-W3-90msp-RKSJ-H" w:hint="eastAsia"/>
          <w:kern w:val="0"/>
          <w:sz w:val="20"/>
          <w:szCs w:val="20"/>
        </w:rPr>
      </w:pPr>
    </w:p>
    <w:p w:rsidR="00C629A8" w:rsidRPr="006D0E80" w:rsidRDefault="00C629A8" w:rsidP="00C629A8">
      <w:pPr>
        <w:autoSpaceDE w:val="0"/>
        <w:autoSpaceDN w:val="0"/>
        <w:adjustRightInd w:val="0"/>
        <w:jc w:val="left"/>
        <w:rPr>
          <w:rFonts w:ascii="ＭＳ Ｐゴシック" w:eastAsia="ＭＳ Ｐゴシック" w:hAnsi="ＭＳ Ｐゴシック" w:cs="HiraginoKaku-W5-90msp-RKSJ-H"/>
          <w:kern w:val="0"/>
          <w:sz w:val="20"/>
          <w:szCs w:val="20"/>
        </w:rPr>
      </w:pPr>
      <w:r w:rsidRPr="006D0E80">
        <w:rPr>
          <w:rFonts w:ascii="ＭＳ Ｐゴシック" w:eastAsia="ＭＳ Ｐゴシック" w:hAnsi="ＭＳ Ｐゴシック" w:cs="TimesNewRomanPS-BoldMT" w:hint="eastAsia"/>
          <w:bCs/>
          <w:kern w:val="0"/>
          <w:sz w:val="20"/>
          <w:szCs w:val="20"/>
        </w:rPr>
        <w:lastRenderedPageBreak/>
        <w:t>7.5.3</w:t>
      </w:r>
      <w:r w:rsidRPr="006D0E80">
        <w:rPr>
          <w:rFonts w:ascii="ＭＳ Ｐゴシック" w:eastAsia="ＭＳ Ｐゴシック" w:hAnsi="ＭＳ Ｐゴシック" w:cs="TimesNewRomanPS-BoldMT" w:hint="eastAsia"/>
          <w:b/>
          <w:bCs/>
          <w:kern w:val="0"/>
          <w:sz w:val="20"/>
          <w:szCs w:val="20"/>
        </w:rPr>
        <w:t xml:space="preserve"> </w:t>
      </w:r>
      <w:r w:rsidRPr="006D0E80">
        <w:rPr>
          <w:rFonts w:ascii="ＭＳ Ｐゴシック" w:eastAsia="ＭＳ Ｐゴシック" w:hAnsi="ＭＳ Ｐゴシック" w:cs="HiraginoKaku-W5-90msp-RKSJ-H" w:hint="eastAsia"/>
          <w:kern w:val="0"/>
          <w:sz w:val="20"/>
          <w:szCs w:val="20"/>
        </w:rPr>
        <w:t>文書化した情報の管理</w:t>
      </w:r>
    </w:p>
    <w:p w:rsidR="00C629A8" w:rsidRPr="006D0E80" w:rsidRDefault="00C629A8" w:rsidP="00B21E7B">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文書化した情報は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次の事項を確実にするために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管理</w:t>
      </w:r>
      <w:r w:rsidR="001D0DB1" w:rsidRPr="006D0E80">
        <w:rPr>
          <w:rFonts w:ascii="ＭＳ Ｐゴシック" w:eastAsia="ＭＳ Ｐゴシック" w:hAnsi="ＭＳ Ｐゴシック" w:cs="HiraginoMin-W3-90msp-RKSJ-H" w:hint="eastAsia"/>
          <w:kern w:val="0"/>
          <w:sz w:val="20"/>
          <w:szCs w:val="20"/>
        </w:rPr>
        <w:t>する</w:t>
      </w:r>
    </w:p>
    <w:p w:rsidR="00C629A8" w:rsidRPr="006D0E80" w:rsidRDefault="00C629A8" w:rsidP="00B21E7B">
      <w:pPr>
        <w:pStyle w:val="a3"/>
        <w:numPr>
          <w:ilvl w:val="0"/>
          <w:numId w:val="17"/>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文書化した情報が</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必要なときに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必要なところで</w:t>
      </w:r>
      <w:r w:rsidR="0052524E" w:rsidRPr="006D0E80">
        <w:rPr>
          <w:rFonts w:ascii="ＭＳ Ｐゴシック" w:eastAsia="ＭＳ Ｐゴシック" w:hAnsi="ＭＳ Ｐゴシック" w:cs="HiraginoMin-W3-90msp-RKSJ-H" w:hint="eastAsia"/>
          <w:kern w:val="0"/>
          <w:sz w:val="20"/>
          <w:szCs w:val="20"/>
        </w:rPr>
        <w:t>、</w:t>
      </w:r>
      <w:r w:rsidR="006503A1" w:rsidRPr="006D0E80">
        <w:rPr>
          <w:rFonts w:ascii="ＭＳ Ｐゴシック" w:eastAsia="ＭＳ Ｐゴシック" w:hAnsi="ＭＳ Ｐゴシック" w:cs="HiraginoMin-W3-90msp-RKSJ-H" w:hint="eastAsia"/>
          <w:kern w:val="0"/>
          <w:sz w:val="20"/>
          <w:szCs w:val="20"/>
        </w:rPr>
        <w:t>入手可能かつ利用に適した状態である</w:t>
      </w:r>
    </w:p>
    <w:p w:rsidR="00C629A8" w:rsidRPr="006D0E80" w:rsidRDefault="00C629A8" w:rsidP="00B21E7B">
      <w:pPr>
        <w:pStyle w:val="a3"/>
        <w:numPr>
          <w:ilvl w:val="0"/>
          <w:numId w:val="17"/>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文書化した情報が十分に保護されている（例えば</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機密性の喪失</w:t>
      </w:r>
      <w:r w:rsidR="0052524E" w:rsidRPr="006D0E80">
        <w:rPr>
          <w:rFonts w:ascii="ＭＳ Ｐゴシック" w:eastAsia="ＭＳ Ｐゴシック" w:hAnsi="ＭＳ Ｐゴシック" w:cs="HiraginoMin-W3-90msp-RKSJ-H" w:hint="eastAsia"/>
          <w:kern w:val="0"/>
          <w:sz w:val="20"/>
          <w:szCs w:val="20"/>
        </w:rPr>
        <w:t>、</w:t>
      </w:r>
      <w:r w:rsidR="006503A1" w:rsidRPr="006D0E80">
        <w:rPr>
          <w:rFonts w:ascii="ＭＳ Ｐゴシック" w:eastAsia="ＭＳ Ｐゴシック" w:hAnsi="ＭＳ Ｐゴシック" w:cs="HiraginoMin-W3-90msp-RKSJ-H" w:hint="eastAsia"/>
          <w:kern w:val="0"/>
          <w:sz w:val="20"/>
          <w:szCs w:val="20"/>
        </w:rPr>
        <w:t>不適切な使用及び完全性の喪失からの保護）</w:t>
      </w:r>
    </w:p>
    <w:p w:rsidR="00C629A8" w:rsidRPr="006D0E80" w:rsidRDefault="00C629A8" w:rsidP="00B21E7B">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文書化した情報の管理に当たって</w:t>
      </w:r>
      <w:r w:rsidR="001D0DB1" w:rsidRPr="006D0E80">
        <w:rPr>
          <w:rFonts w:ascii="ＭＳ Ｐゴシック" w:eastAsia="ＭＳ Ｐゴシック" w:hAnsi="ＭＳ Ｐゴシック" w:cs="HiraginoMin-W3-90msp-RKSJ-H" w:hint="eastAsia"/>
          <w:kern w:val="0"/>
          <w:sz w:val="20"/>
          <w:szCs w:val="20"/>
        </w:rPr>
        <w:t>以下の事に配慮する。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配付</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アクセス</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検索及び利用</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読みやすさが保たれることを含む</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保管及び保存</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変更の管理（例えば</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版の管理）</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保持及び廃棄</w:t>
      </w:r>
    </w:p>
    <w:p w:rsidR="006503A1" w:rsidRPr="006D0E80" w:rsidRDefault="00C629A8" w:rsidP="006503A1">
      <w:pPr>
        <w:autoSpaceDE w:val="0"/>
        <w:autoSpaceDN w:val="0"/>
        <w:adjustRightInd w:val="0"/>
        <w:jc w:val="left"/>
        <w:rPr>
          <w:rFonts w:ascii="ＭＳ Ｐゴシック" w:eastAsia="ＭＳ Ｐゴシック" w:hAnsi="ＭＳ Ｐゴシック"/>
          <w:sz w:val="20"/>
          <w:szCs w:val="20"/>
        </w:rPr>
      </w:pPr>
      <w:r w:rsidRPr="006D0E80">
        <w:rPr>
          <w:rFonts w:ascii="ＭＳ Ｐゴシック" w:eastAsia="ＭＳ Ｐゴシック" w:hAnsi="ＭＳ Ｐゴシック" w:cs="HiraginoMin-W3-90msp-RKSJ-H" w:hint="eastAsia"/>
          <w:kern w:val="0"/>
          <w:sz w:val="20"/>
          <w:szCs w:val="20"/>
        </w:rPr>
        <w:t>みちのくEMSの計画及び運用のために組織が必要と決定した外部からの文書化した情報は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必要に応じて識別し</w:t>
      </w:r>
      <w:r w:rsidR="0052524E" w:rsidRPr="006D0E80">
        <w:rPr>
          <w:rFonts w:ascii="ＭＳ Ｐゴシック" w:eastAsia="ＭＳ Ｐゴシック" w:hAnsi="ＭＳ Ｐゴシック" w:cs="HiraginoMin-W3-90msp-RKSJ-H" w:hint="eastAsia"/>
          <w:kern w:val="0"/>
          <w:sz w:val="20"/>
          <w:szCs w:val="20"/>
        </w:rPr>
        <w:t>、</w:t>
      </w:r>
      <w:r w:rsidR="006503A1" w:rsidRPr="006D0E80">
        <w:rPr>
          <w:rFonts w:ascii="ＭＳ Ｐゴシック" w:eastAsia="ＭＳ Ｐゴシック" w:hAnsi="ＭＳ Ｐゴシック"/>
          <w:sz w:val="20"/>
          <w:szCs w:val="20"/>
        </w:rPr>
        <w:t>「文書化した情報一覧表」として管理する。</w:t>
      </w:r>
    </w:p>
    <w:p w:rsidR="000B0F77" w:rsidRPr="006D0E80" w:rsidRDefault="000B0F77" w:rsidP="000B0F77">
      <w:pPr>
        <w:autoSpaceDE w:val="0"/>
        <w:autoSpaceDN w:val="0"/>
        <w:adjustRightInd w:val="0"/>
        <w:jc w:val="left"/>
        <w:rPr>
          <w:rFonts w:ascii="ＭＳ Ｐゴシック" w:eastAsia="ＭＳ Ｐゴシック" w:hAnsi="ＭＳ Ｐゴシック"/>
          <w:sz w:val="20"/>
          <w:szCs w:val="20"/>
        </w:rPr>
      </w:pPr>
    </w:p>
    <w:p w:rsidR="00AC36D3" w:rsidRPr="006D0E80" w:rsidRDefault="00AC36D3">
      <w:pPr>
        <w:widowControl/>
        <w:jc w:val="left"/>
        <w:rPr>
          <w:rFonts w:ascii="ＭＳ Ｐゴシック" w:eastAsia="ＭＳ Ｐゴシック" w:hAnsi="ＭＳ Ｐゴシック" w:cs="TimesNewRomanPS-BoldMT"/>
          <w:b/>
          <w:bCs/>
          <w:szCs w:val="24"/>
        </w:rPr>
      </w:pPr>
      <w:bookmarkStart w:id="45" w:name="_Toc439858327"/>
      <w:r w:rsidRPr="006D0E80">
        <w:rPr>
          <w:rFonts w:ascii="ＭＳ Ｐゴシック" w:eastAsia="ＭＳ Ｐゴシック" w:hAnsi="ＭＳ Ｐゴシック" w:cs="TimesNewRomanPS-BoldMT"/>
          <w:b/>
          <w:bCs/>
        </w:rPr>
        <w:br w:type="page"/>
      </w:r>
    </w:p>
    <w:p w:rsidR="00605D94" w:rsidRPr="006D0E80" w:rsidRDefault="00605D94" w:rsidP="00A14AE0">
      <w:pPr>
        <w:pStyle w:val="1"/>
        <w:rPr>
          <w:rFonts w:ascii="ＭＳ Ｐゴシック" w:eastAsia="ＭＳ Ｐゴシック" w:hAnsi="ＭＳ Ｐゴシック"/>
          <w:b/>
          <w:sz w:val="21"/>
        </w:rPr>
      </w:pPr>
      <w:bookmarkStart w:id="46" w:name="_Toc487640085"/>
      <w:r w:rsidRPr="006D0E80">
        <w:rPr>
          <w:rFonts w:ascii="ＭＳ Ｐゴシック" w:eastAsia="ＭＳ Ｐゴシック" w:hAnsi="ＭＳ Ｐゴシック" w:cs="TimesNewRomanPS-BoldMT"/>
          <w:b/>
          <w:bCs/>
          <w:sz w:val="21"/>
        </w:rPr>
        <w:lastRenderedPageBreak/>
        <w:t xml:space="preserve">8 </w:t>
      </w:r>
      <w:r w:rsidRPr="006D0E80">
        <w:rPr>
          <w:rFonts w:ascii="ＭＳ Ｐゴシック" w:eastAsia="ＭＳ Ｐゴシック" w:hAnsi="ＭＳ Ｐゴシック" w:hint="eastAsia"/>
          <w:b/>
          <w:sz w:val="21"/>
        </w:rPr>
        <w:t>運用</w:t>
      </w:r>
      <w:bookmarkEnd w:id="45"/>
      <w:bookmarkEnd w:id="46"/>
    </w:p>
    <w:p w:rsidR="00605D94" w:rsidRPr="006D0E80" w:rsidRDefault="00605D94" w:rsidP="006503A1">
      <w:pPr>
        <w:pStyle w:val="2"/>
        <w:rPr>
          <w:rFonts w:ascii="ＭＳ Ｐゴシック" w:eastAsia="ＭＳ Ｐゴシック" w:hAnsi="ＭＳ Ｐゴシック"/>
        </w:rPr>
      </w:pPr>
      <w:bookmarkStart w:id="47" w:name="_Toc439858328"/>
      <w:bookmarkStart w:id="48" w:name="_Toc487640086"/>
      <w:r w:rsidRPr="006D0E80">
        <w:rPr>
          <w:rFonts w:ascii="ＭＳ Ｐゴシック" w:eastAsia="ＭＳ Ｐゴシック" w:hAnsi="ＭＳ Ｐゴシック" w:cs="TimesNewRomanPS-BoldMT"/>
          <w:bCs/>
        </w:rPr>
        <w:t xml:space="preserve">8.1 </w:t>
      </w:r>
      <w:r w:rsidRPr="006D0E80">
        <w:rPr>
          <w:rFonts w:ascii="ＭＳ Ｐゴシック" w:eastAsia="ＭＳ Ｐゴシック" w:hAnsi="ＭＳ Ｐゴシック" w:hint="eastAsia"/>
        </w:rPr>
        <w:t>運用の計画及び管理</w:t>
      </w:r>
      <w:bookmarkEnd w:id="47"/>
      <w:bookmarkEnd w:id="48"/>
    </w:p>
    <w:p w:rsidR="006503A1" w:rsidRPr="006D0E80" w:rsidRDefault="006503A1" w:rsidP="006503A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みちのくEMSの要求事項を満たすために必要なプロセス、及び6.1（リスク及び機会への取組み）、6.2（環境目標及びそれを達成するための計画策定）の取組みを実施するために必要なプロセスを確立し、実施し、維持する。プロセスに関する運用基準を設定し、その基準に従ってプロセスを管理する。</w:t>
      </w:r>
    </w:p>
    <w:p w:rsidR="006503A1" w:rsidRPr="006D0E80" w:rsidRDefault="006503A1" w:rsidP="006503A1">
      <w:pPr>
        <w:ind w:firstLineChars="100" w:firstLine="20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著しい環境側面、順守義務、環境目標及び達成のための計画には、プロセス</w:t>
      </w:r>
      <w:r w:rsidR="00AC36D3" w:rsidRPr="006D0E80">
        <w:rPr>
          <w:rFonts w:ascii="ＭＳ Ｐゴシック" w:eastAsia="ＭＳ Ｐゴシック" w:hAnsi="ＭＳ Ｐゴシック"/>
          <w:sz w:val="20"/>
          <w:szCs w:val="20"/>
        </w:rPr>
        <w:t>の有効性を判定するための目標、測定値（共通仕様書・特記仕様書）</w:t>
      </w:r>
      <w:r w:rsidRPr="006D0E80">
        <w:rPr>
          <w:rFonts w:ascii="ＭＳ Ｐゴシック" w:eastAsia="ＭＳ Ｐゴシック" w:hAnsi="ＭＳ Ｐゴシック"/>
          <w:sz w:val="20"/>
          <w:szCs w:val="20"/>
        </w:rPr>
        <w:t>を決定する。計画した変更を管理し、意図しない変更によって生じた結果をレビューし、有害な影響を緩和する処置（運用段階での予防処置）をとる。</w:t>
      </w:r>
    </w:p>
    <w:p w:rsidR="006503A1" w:rsidRPr="006D0E80" w:rsidRDefault="006503A1" w:rsidP="006503A1">
      <w:pPr>
        <w:ind w:firstLine="21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外部委託したプロセスが管理又は影響を及ぼされていることを確実にする。管理又は影響を及ぼす方式・程度はみちのくEMSの中で決定する。ライフサイクルの視点で、次の事項を行う。</w:t>
      </w:r>
    </w:p>
    <w:tbl>
      <w:tblPr>
        <w:tblStyle w:val="ac"/>
        <w:tblW w:w="9635" w:type="dxa"/>
        <w:tblLook w:val="04A0" w:firstRow="1" w:lastRow="0" w:firstColumn="1" w:lastColumn="0" w:noHBand="0" w:noVBand="1"/>
      </w:tblPr>
      <w:tblGrid>
        <w:gridCol w:w="5524"/>
        <w:gridCol w:w="4111"/>
      </w:tblGrid>
      <w:tr w:rsidR="00E3450E" w:rsidRPr="006D0E80" w:rsidTr="00E3450E">
        <w:tc>
          <w:tcPr>
            <w:tcW w:w="5524" w:type="dxa"/>
            <w:shd w:val="clear" w:color="auto" w:fill="D9D9D9" w:themeFill="background1" w:themeFillShade="D9"/>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項目</w:t>
            </w:r>
          </w:p>
        </w:tc>
        <w:tc>
          <w:tcPr>
            <w:tcW w:w="4111" w:type="dxa"/>
            <w:shd w:val="clear" w:color="auto" w:fill="D9D9D9" w:themeFill="background1" w:themeFillShade="D9"/>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管理方法</w:t>
            </w:r>
          </w:p>
        </w:tc>
      </w:tr>
      <w:tr w:rsidR="00E3450E" w:rsidRPr="006D0E80" w:rsidTr="00E3450E">
        <w:tc>
          <w:tcPr>
            <w:tcW w:w="5524" w:type="dxa"/>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製品・サービスの設計及び開発ﾌﾟﾛｾｽでの環境上の要求事項</w:t>
            </w:r>
          </w:p>
        </w:tc>
        <w:tc>
          <w:tcPr>
            <w:tcW w:w="4111" w:type="dxa"/>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施工立案ﾌﾟﾛｾｽで管理する</w:t>
            </w:r>
          </w:p>
        </w:tc>
      </w:tr>
      <w:tr w:rsidR="00E3450E" w:rsidRPr="006D0E80" w:rsidTr="00E3450E">
        <w:tc>
          <w:tcPr>
            <w:tcW w:w="5524" w:type="dxa"/>
            <w:vAlign w:val="center"/>
          </w:tcPr>
          <w:p w:rsidR="00E3450E" w:rsidRPr="006D0E80" w:rsidRDefault="00E3450E" w:rsidP="00AC36D3">
            <w:pPr>
              <w:pStyle w:val="aa"/>
              <w:tabs>
                <w:tab w:val="clear" w:pos="720"/>
              </w:tabs>
              <w:spacing w:beforeLines="0"/>
              <w:ind w:firstLine="0"/>
              <w:rPr>
                <w:rFonts w:ascii="ＭＳ Ｐゴシック" w:eastAsia="ＭＳ Ｐゴシック" w:hAnsi="ＭＳ Ｐゴシック"/>
              </w:rPr>
            </w:pPr>
            <w:r w:rsidRPr="006D0E80">
              <w:rPr>
                <w:rFonts w:ascii="ＭＳ Ｐゴシック" w:eastAsia="ＭＳ Ｐゴシック" w:hAnsi="ＭＳ Ｐゴシック"/>
              </w:rPr>
              <w:t>製品・サービスの調達に関する環境上の要求事項（仕様）を伝達する</w:t>
            </w:r>
          </w:p>
        </w:tc>
        <w:tc>
          <w:tcPr>
            <w:tcW w:w="4111" w:type="dxa"/>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購入時に伝達する</w:t>
            </w:r>
          </w:p>
        </w:tc>
      </w:tr>
      <w:tr w:rsidR="00E3450E" w:rsidRPr="006D0E80" w:rsidTr="00E3450E">
        <w:tc>
          <w:tcPr>
            <w:tcW w:w="5524" w:type="dxa"/>
            <w:vAlign w:val="center"/>
          </w:tcPr>
          <w:p w:rsidR="00E3450E" w:rsidRPr="006D0E80" w:rsidRDefault="00E3450E" w:rsidP="00AC36D3">
            <w:pPr>
              <w:pStyle w:val="aa"/>
              <w:tabs>
                <w:tab w:val="clear" w:pos="720"/>
              </w:tabs>
              <w:spacing w:beforeLines="0"/>
              <w:ind w:firstLine="0"/>
              <w:rPr>
                <w:rFonts w:ascii="ＭＳ Ｐゴシック" w:eastAsia="ＭＳ Ｐゴシック" w:hAnsi="ＭＳ Ｐゴシック"/>
              </w:rPr>
            </w:pPr>
            <w:r w:rsidRPr="006D0E80">
              <w:rPr>
                <w:rFonts w:ascii="ＭＳ Ｐゴシック" w:eastAsia="ＭＳ Ｐゴシック" w:hAnsi="ＭＳ Ｐゴシック"/>
              </w:rPr>
              <w:t>協力業者等に環境上の要求事項を伝達する</w:t>
            </w:r>
          </w:p>
        </w:tc>
        <w:tc>
          <w:tcPr>
            <w:tcW w:w="4111" w:type="dxa"/>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契約締結段階で伝達する</w:t>
            </w:r>
          </w:p>
        </w:tc>
      </w:tr>
      <w:tr w:rsidR="00E3450E" w:rsidRPr="006D0E80" w:rsidTr="00E3450E">
        <w:tc>
          <w:tcPr>
            <w:tcW w:w="5524" w:type="dxa"/>
            <w:vAlign w:val="center"/>
          </w:tcPr>
          <w:p w:rsidR="00E3450E" w:rsidRPr="006D0E80" w:rsidRDefault="00E3450E" w:rsidP="00AC36D3">
            <w:pPr>
              <w:pStyle w:val="aa"/>
              <w:tabs>
                <w:tab w:val="clear" w:pos="720"/>
              </w:tabs>
              <w:spacing w:beforeLines="0"/>
              <w:ind w:firstLine="0"/>
              <w:rPr>
                <w:rFonts w:ascii="ＭＳ Ｐゴシック" w:eastAsia="ＭＳ Ｐゴシック" w:hAnsi="ＭＳ Ｐゴシック"/>
              </w:rPr>
            </w:pPr>
            <w:r w:rsidRPr="006D0E80">
              <w:rPr>
                <w:rFonts w:ascii="ＭＳ Ｐゴシック" w:eastAsia="ＭＳ Ｐゴシック" w:hAnsi="ＭＳ Ｐゴシック"/>
              </w:rPr>
              <w:t>資材の運搬、施工、廃棄物の処理業者に潜在的な著しい環境影響に関する情報</w:t>
            </w:r>
            <w:r w:rsidRPr="006D0E80">
              <w:rPr>
                <w:rFonts w:ascii="ＭＳ Ｐゴシック" w:eastAsia="ＭＳ Ｐゴシック" w:hAnsi="ＭＳ Ｐゴシック" w:hint="eastAsia"/>
              </w:rPr>
              <w:t>提供</w:t>
            </w:r>
          </w:p>
        </w:tc>
        <w:tc>
          <w:tcPr>
            <w:tcW w:w="4111" w:type="dxa"/>
            <w:vAlign w:val="center"/>
          </w:tcPr>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運搬経路図、廃棄物処理委託計画書の締結</w:t>
            </w:r>
          </w:p>
          <w:p w:rsidR="00E3450E" w:rsidRPr="006D0E80" w:rsidRDefault="00E3450E" w:rsidP="00AC36D3">
            <w:pPr>
              <w:rPr>
                <w:rFonts w:ascii="ＭＳ Ｐゴシック" w:eastAsia="ＭＳ Ｐゴシック" w:hAnsi="ＭＳ Ｐゴシック"/>
              </w:rPr>
            </w:pPr>
            <w:r w:rsidRPr="006D0E80">
              <w:rPr>
                <w:rFonts w:ascii="ＭＳ Ｐゴシック" w:eastAsia="ＭＳ Ｐゴシック" w:hAnsi="ＭＳ Ｐゴシック" w:hint="eastAsia"/>
              </w:rPr>
              <w:t>各種証明書の提供</w:t>
            </w:r>
          </w:p>
        </w:tc>
      </w:tr>
    </w:tbl>
    <w:p w:rsidR="006503A1" w:rsidRPr="006D0E80" w:rsidRDefault="006503A1" w:rsidP="00C0691F">
      <w:pPr>
        <w:rPr>
          <w:rStyle w:val="ab"/>
          <w:rFonts w:ascii="ＭＳ Ｐゴシック" w:eastAsia="ＭＳ Ｐゴシック" w:hAnsi="ＭＳ Ｐゴシック"/>
          <w:b w:val="0"/>
          <w:bCs w:val="0"/>
          <w:sz w:val="20"/>
          <w:szCs w:val="20"/>
        </w:rPr>
      </w:pPr>
      <w:r w:rsidRPr="006D0E80">
        <w:rPr>
          <w:rFonts w:ascii="ＭＳ Ｐゴシック" w:eastAsia="ＭＳ Ｐゴシック" w:hAnsi="ＭＳ Ｐゴシック"/>
          <w:sz w:val="20"/>
          <w:szCs w:val="20"/>
        </w:rPr>
        <w:t>プロセスが計画どおりに実施されたことを実証するため、「施工計画書」、「環境目標達成計画表」、「法律その他規制一覧表」</w:t>
      </w:r>
      <w:r w:rsidR="00C0691F" w:rsidRPr="006D0E80">
        <w:rPr>
          <w:rFonts w:ascii="ＭＳ Ｐゴシック" w:eastAsia="ＭＳ Ｐゴシック" w:hAnsi="ＭＳ Ｐゴシック"/>
          <w:sz w:val="20"/>
          <w:szCs w:val="20"/>
        </w:rPr>
        <w:t>、「完成図書」</w:t>
      </w:r>
      <w:r w:rsidR="00C0691F" w:rsidRPr="006D0E80">
        <w:rPr>
          <w:rFonts w:ascii="ＭＳ Ｐゴシック" w:eastAsia="ＭＳ Ｐゴシック" w:hAnsi="ＭＳ Ｐゴシック" w:hint="eastAsia"/>
          <w:sz w:val="20"/>
          <w:szCs w:val="20"/>
        </w:rPr>
        <w:t>等</w:t>
      </w:r>
      <w:r w:rsidRPr="006D0E80">
        <w:rPr>
          <w:rFonts w:ascii="ＭＳ Ｐゴシック" w:eastAsia="ＭＳ Ｐゴシック" w:hAnsi="ＭＳ Ｐゴシック"/>
          <w:sz w:val="20"/>
          <w:szCs w:val="20"/>
        </w:rPr>
        <w:t>の事業プロセスで構築したプロセス・文書類など</w:t>
      </w:r>
      <w:r w:rsidR="00C0691F" w:rsidRPr="006D0E80">
        <w:rPr>
          <w:rFonts w:ascii="ＭＳ Ｐゴシック" w:eastAsia="ＭＳ Ｐゴシック" w:hAnsi="ＭＳ Ｐゴシック" w:hint="eastAsia"/>
          <w:sz w:val="20"/>
          <w:szCs w:val="20"/>
        </w:rPr>
        <w:t>を</w:t>
      </w:r>
      <w:r w:rsidRPr="006D0E80">
        <w:rPr>
          <w:rFonts w:ascii="ＭＳ Ｐゴシック" w:eastAsia="ＭＳ Ｐゴシック" w:hAnsi="ＭＳ Ｐゴシック"/>
          <w:sz w:val="20"/>
          <w:szCs w:val="20"/>
        </w:rPr>
        <w:t>文書化した情報</w:t>
      </w:r>
      <w:r w:rsidR="00C0691F" w:rsidRPr="006D0E80">
        <w:rPr>
          <w:rFonts w:ascii="ＭＳ Ｐゴシック" w:eastAsia="ＭＳ Ｐゴシック" w:hAnsi="ＭＳ Ｐゴシック" w:hint="eastAsia"/>
          <w:sz w:val="20"/>
          <w:szCs w:val="20"/>
        </w:rPr>
        <w:t>として</w:t>
      </w:r>
      <w:r w:rsidRPr="006D0E80">
        <w:rPr>
          <w:rFonts w:ascii="ＭＳ Ｐゴシック" w:eastAsia="ＭＳ Ｐゴシック" w:hAnsi="ＭＳ Ｐゴシック"/>
          <w:sz w:val="20"/>
          <w:szCs w:val="20"/>
        </w:rPr>
        <w:t>維持</w:t>
      </w:r>
      <w:r w:rsidR="00C0691F" w:rsidRPr="006D0E80">
        <w:rPr>
          <w:rFonts w:ascii="ＭＳ Ｐゴシック" w:eastAsia="ＭＳ Ｐゴシック" w:hAnsi="ＭＳ Ｐゴシック" w:hint="eastAsia"/>
          <w:sz w:val="20"/>
          <w:szCs w:val="20"/>
        </w:rPr>
        <w:t>・保持</w:t>
      </w:r>
      <w:r w:rsidRPr="006D0E80">
        <w:rPr>
          <w:rFonts w:ascii="ＭＳ Ｐゴシック" w:eastAsia="ＭＳ Ｐゴシック" w:hAnsi="ＭＳ Ｐゴシック"/>
          <w:sz w:val="20"/>
          <w:szCs w:val="20"/>
        </w:rPr>
        <w:t>する。</w:t>
      </w:r>
    </w:p>
    <w:p w:rsidR="00D305B7" w:rsidRPr="006D0E80" w:rsidRDefault="00D305B7" w:rsidP="006503A1">
      <w:pPr>
        <w:autoSpaceDE w:val="0"/>
        <w:autoSpaceDN w:val="0"/>
        <w:adjustRightInd w:val="0"/>
        <w:jc w:val="left"/>
        <w:rPr>
          <w:rFonts w:ascii="ＭＳ Ｐゴシック" w:eastAsia="ＭＳ Ｐゴシック" w:hAnsi="ＭＳ Ｐゴシック" w:cs="HiraginoMin-W3-90msp-RKSJ-H"/>
          <w:kern w:val="0"/>
          <w:sz w:val="20"/>
          <w:szCs w:val="20"/>
        </w:rPr>
      </w:pPr>
    </w:p>
    <w:p w:rsidR="00605D94" w:rsidRPr="006D0E80" w:rsidRDefault="00605D94" w:rsidP="006503A1">
      <w:pPr>
        <w:pStyle w:val="2"/>
        <w:rPr>
          <w:rFonts w:ascii="ＭＳ Ｐゴシック" w:eastAsia="ＭＳ Ｐゴシック" w:hAnsi="ＭＳ Ｐゴシック"/>
        </w:rPr>
      </w:pPr>
      <w:bookmarkStart w:id="49" w:name="_Toc439858329"/>
      <w:bookmarkStart w:id="50" w:name="_Toc487640087"/>
      <w:r w:rsidRPr="006D0E80">
        <w:rPr>
          <w:rFonts w:ascii="ＭＳ Ｐゴシック" w:eastAsia="ＭＳ Ｐゴシック" w:hAnsi="ＭＳ Ｐゴシック" w:cs="TimesNewRomanPS-BoldMT"/>
          <w:bCs/>
        </w:rPr>
        <w:t xml:space="preserve">8.2 </w:t>
      </w:r>
      <w:r w:rsidRPr="006D0E80">
        <w:rPr>
          <w:rFonts w:ascii="ＭＳ Ｐゴシック" w:eastAsia="ＭＳ Ｐゴシック" w:hAnsi="ＭＳ Ｐゴシック" w:hint="eastAsia"/>
        </w:rPr>
        <w:t>緊急事態への準備及び対応</w:t>
      </w:r>
      <w:bookmarkEnd w:id="49"/>
      <w:bookmarkEnd w:id="50"/>
    </w:p>
    <w:p w:rsidR="00605D94" w:rsidRPr="006D0E80" w:rsidRDefault="00605D94" w:rsidP="006503A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特定した潜在的な緊急事態への準備及び対応のために必要なプロセスを確立し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実施し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維持</w:t>
      </w:r>
      <w:r w:rsidR="00D305B7" w:rsidRPr="006D0E80">
        <w:rPr>
          <w:rFonts w:ascii="ＭＳ Ｐゴシック" w:eastAsia="ＭＳ Ｐゴシック" w:hAnsi="ＭＳ Ｐゴシック" w:cs="HiraginoMin-W3-90msp-RKSJ-H" w:hint="eastAsia"/>
          <w:kern w:val="0"/>
          <w:sz w:val="20"/>
          <w:szCs w:val="20"/>
        </w:rPr>
        <w:t>する。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緊急事態からの有害な環境影響を防止又は緩和するための処置を計画することによって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対応を準備する。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顕在した緊急事態に対応する。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緊急事態及びその潜在的な環境影響の大きさに応じて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緊急事態による結果を防止又は緩和するための処置をとる。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実行可能な場合には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計画した対応処置を定期的にテストする。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定期的に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また特に緊急事態の発生後又はテストの後には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プロセス及び計画した対応処置をレビューし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改訂する。</w:t>
      </w:r>
    </w:p>
    <w:p w:rsidR="00605D94" w:rsidRPr="006D0E80" w:rsidRDefault="00605D94" w:rsidP="006503A1">
      <w:pPr>
        <w:pStyle w:val="a3"/>
        <w:numPr>
          <w:ilvl w:val="0"/>
          <w:numId w:val="2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必要に応じて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緊急事態への準備及び対応についての関連する情報及び教育訓練を</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組織で働く人々を含む関連する利害関係者に提供する。</w:t>
      </w:r>
    </w:p>
    <w:p w:rsidR="006503A1" w:rsidRPr="006D0E80" w:rsidRDefault="006503A1" w:rsidP="006503A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プロセスが計画どおり実施されたことを実証するため、「施工計画書</w:t>
      </w:r>
      <w:r w:rsidRPr="006D0E80">
        <w:rPr>
          <w:rFonts w:ascii="ＭＳ Ｐゴシック" w:eastAsia="ＭＳ Ｐゴシック" w:hAnsi="ＭＳ Ｐゴシック" w:hint="eastAsia"/>
          <w:sz w:val="20"/>
          <w:szCs w:val="20"/>
        </w:rPr>
        <w:t>-</w:t>
      </w:r>
      <w:r w:rsidRPr="006D0E80">
        <w:rPr>
          <w:rFonts w:ascii="ＭＳ Ｐゴシック" w:eastAsia="ＭＳ Ｐゴシック" w:hAnsi="ＭＳ Ｐゴシック"/>
          <w:sz w:val="20"/>
          <w:szCs w:val="20"/>
        </w:rPr>
        <w:t>緊急時の連絡体制表」を現場での「安全訓練」にて有効性をテストし、結果記録など</w:t>
      </w:r>
      <w:r w:rsidR="00C0691F" w:rsidRPr="006D0E80">
        <w:rPr>
          <w:rFonts w:ascii="ＭＳ Ｐゴシック" w:eastAsia="ＭＳ Ｐゴシック" w:hAnsi="ＭＳ Ｐゴシック" w:hint="eastAsia"/>
          <w:sz w:val="20"/>
          <w:szCs w:val="20"/>
        </w:rPr>
        <w:t>を</w:t>
      </w:r>
      <w:r w:rsidRPr="006D0E80">
        <w:rPr>
          <w:rFonts w:ascii="ＭＳ Ｐゴシック" w:eastAsia="ＭＳ Ｐゴシック" w:hAnsi="ＭＳ Ｐゴシック"/>
          <w:sz w:val="20"/>
          <w:szCs w:val="20"/>
        </w:rPr>
        <w:t>文書化した情報</w:t>
      </w:r>
      <w:r w:rsidR="00C0691F" w:rsidRPr="006D0E80">
        <w:rPr>
          <w:rFonts w:ascii="ＭＳ Ｐゴシック" w:eastAsia="ＭＳ Ｐゴシック" w:hAnsi="ＭＳ Ｐゴシック" w:hint="eastAsia"/>
          <w:sz w:val="20"/>
          <w:szCs w:val="20"/>
        </w:rPr>
        <w:t>として保持</w:t>
      </w:r>
      <w:r w:rsidRPr="006D0E80">
        <w:rPr>
          <w:rFonts w:ascii="ＭＳ Ｐゴシック" w:eastAsia="ＭＳ Ｐゴシック" w:hAnsi="ＭＳ Ｐゴシック"/>
          <w:sz w:val="20"/>
          <w:szCs w:val="20"/>
        </w:rPr>
        <w:t>する。</w:t>
      </w:r>
      <w:r w:rsidR="007761E0" w:rsidRPr="006D0E80">
        <w:rPr>
          <w:rFonts w:ascii="ＭＳ Ｐゴシック" w:eastAsia="ＭＳ Ｐゴシック" w:hAnsi="ＭＳ Ｐゴシック" w:hint="eastAsia"/>
          <w:sz w:val="20"/>
          <w:szCs w:val="20"/>
        </w:rPr>
        <w:t>本社では</w:t>
      </w:r>
      <w:r w:rsidRPr="006D0E80">
        <w:rPr>
          <w:rFonts w:ascii="ＭＳ Ｐゴシック" w:eastAsia="ＭＳ Ｐゴシック" w:hAnsi="ＭＳ Ｐゴシック"/>
          <w:sz w:val="20"/>
          <w:szCs w:val="20"/>
        </w:rPr>
        <w:t>「環境</w:t>
      </w:r>
      <w:r w:rsidRPr="006D0E80">
        <w:rPr>
          <w:rFonts w:ascii="ＭＳ Ｐゴシック" w:eastAsia="ＭＳ Ｐゴシック" w:hAnsi="ＭＳ Ｐゴシック" w:hint="eastAsia"/>
          <w:sz w:val="20"/>
          <w:szCs w:val="20"/>
        </w:rPr>
        <w:t>側面抽出・</w:t>
      </w:r>
      <w:r w:rsidRPr="006D0E80">
        <w:rPr>
          <w:rFonts w:ascii="ＭＳ Ｐゴシック" w:eastAsia="ＭＳ Ｐゴシック" w:hAnsi="ＭＳ Ｐゴシック"/>
          <w:sz w:val="20"/>
          <w:szCs w:val="20"/>
        </w:rPr>
        <w:t>影響評価表」にて特定し、「緊急時の連絡体制表」を整え、定期的にテスト</w:t>
      </w:r>
      <w:r w:rsidRPr="006D0E80">
        <w:rPr>
          <w:rFonts w:ascii="ＭＳ Ｐゴシック" w:eastAsia="ＭＳ Ｐゴシック" w:hAnsi="ＭＳ Ｐゴシック" w:hint="eastAsia"/>
          <w:sz w:val="20"/>
          <w:szCs w:val="20"/>
        </w:rPr>
        <w:t>し、「教育訓練報告書」に文書化した情報として</w:t>
      </w:r>
      <w:r w:rsidR="00C0691F" w:rsidRPr="006D0E80">
        <w:rPr>
          <w:rFonts w:ascii="ＭＳ Ｐゴシック" w:eastAsia="ＭＳ Ｐゴシック" w:hAnsi="ＭＳ Ｐゴシック" w:hint="eastAsia"/>
          <w:sz w:val="20"/>
          <w:szCs w:val="20"/>
        </w:rPr>
        <w:t>保持</w:t>
      </w:r>
      <w:r w:rsidRPr="006D0E80">
        <w:rPr>
          <w:rFonts w:ascii="ＭＳ Ｐゴシック" w:eastAsia="ＭＳ Ｐゴシック" w:hAnsi="ＭＳ Ｐゴシック" w:hint="eastAsia"/>
          <w:sz w:val="20"/>
          <w:szCs w:val="20"/>
        </w:rPr>
        <w:t>する。</w:t>
      </w:r>
    </w:p>
    <w:p w:rsidR="00C0691F" w:rsidRPr="006D0E80" w:rsidRDefault="00C0691F">
      <w:pPr>
        <w:widowControl/>
        <w:jc w:val="left"/>
        <w:rPr>
          <w:rFonts w:ascii="ＭＳ Ｐゴシック" w:eastAsia="ＭＳ Ｐゴシック" w:hAnsi="ＭＳ Ｐゴシック" w:cs="TimesNewRomanPS-BoldMT"/>
          <w:b/>
          <w:bCs/>
          <w:szCs w:val="24"/>
        </w:rPr>
      </w:pPr>
      <w:bookmarkStart w:id="51" w:name="_Toc439858330"/>
      <w:r w:rsidRPr="006D0E80">
        <w:rPr>
          <w:rFonts w:ascii="ＭＳ Ｐゴシック" w:eastAsia="ＭＳ Ｐゴシック" w:hAnsi="ＭＳ Ｐゴシック" w:cs="TimesNewRomanPS-BoldMT"/>
          <w:b/>
          <w:bCs/>
        </w:rPr>
        <w:br w:type="page"/>
      </w:r>
    </w:p>
    <w:p w:rsidR="00C629A8" w:rsidRPr="006D0E80" w:rsidRDefault="00C629A8" w:rsidP="00A14AE0">
      <w:pPr>
        <w:pStyle w:val="1"/>
        <w:rPr>
          <w:rFonts w:ascii="ＭＳ Ｐゴシック" w:eastAsia="ＭＳ Ｐゴシック" w:hAnsi="ＭＳ Ｐゴシック"/>
          <w:b/>
          <w:sz w:val="21"/>
        </w:rPr>
      </w:pPr>
      <w:bookmarkStart w:id="52" w:name="_Toc487640088"/>
      <w:r w:rsidRPr="006D0E80">
        <w:rPr>
          <w:rFonts w:ascii="ＭＳ Ｐゴシック" w:eastAsia="ＭＳ Ｐゴシック" w:hAnsi="ＭＳ Ｐゴシック" w:cs="TimesNewRomanPS-BoldMT"/>
          <w:b/>
          <w:bCs/>
          <w:sz w:val="21"/>
        </w:rPr>
        <w:lastRenderedPageBreak/>
        <w:t xml:space="preserve">9 </w:t>
      </w:r>
      <w:r w:rsidRPr="006D0E80">
        <w:rPr>
          <w:rFonts w:ascii="ＭＳ Ｐゴシック" w:eastAsia="ＭＳ Ｐゴシック" w:hAnsi="ＭＳ Ｐゴシック" w:hint="eastAsia"/>
          <w:b/>
          <w:sz w:val="21"/>
        </w:rPr>
        <w:t>パフォーマンス評価</w:t>
      </w:r>
      <w:bookmarkEnd w:id="51"/>
      <w:bookmarkEnd w:id="52"/>
    </w:p>
    <w:p w:rsidR="00C629A8" w:rsidRPr="006D0E80" w:rsidRDefault="00C629A8" w:rsidP="006503A1">
      <w:pPr>
        <w:pStyle w:val="2"/>
        <w:rPr>
          <w:rFonts w:ascii="ＭＳ Ｐゴシック" w:eastAsia="ＭＳ Ｐゴシック" w:hAnsi="ＭＳ Ｐゴシック"/>
        </w:rPr>
      </w:pPr>
      <w:bookmarkStart w:id="53" w:name="_Toc439858331"/>
      <w:bookmarkStart w:id="54" w:name="_Toc487640089"/>
      <w:r w:rsidRPr="006D0E80">
        <w:rPr>
          <w:rFonts w:ascii="ＭＳ Ｐゴシック" w:eastAsia="ＭＳ Ｐゴシック" w:hAnsi="ＭＳ Ｐゴシック" w:cs="TimesNewRomanPS-BoldMT"/>
          <w:bCs/>
        </w:rPr>
        <w:t>9.1</w:t>
      </w:r>
      <w:r w:rsidRPr="006D0E80">
        <w:rPr>
          <w:rFonts w:ascii="ＭＳ Ｐゴシック" w:eastAsia="ＭＳ Ｐゴシック" w:hAnsi="ＭＳ Ｐゴシック" w:cs="TimesNewRomanPS-BoldMT"/>
          <w:b/>
          <w:bCs/>
        </w:rPr>
        <w:t xml:space="preserve"> </w:t>
      </w:r>
      <w:r w:rsidRPr="006D0E80">
        <w:rPr>
          <w:rFonts w:ascii="ＭＳ Ｐゴシック" w:eastAsia="ＭＳ Ｐゴシック" w:hAnsi="ＭＳ Ｐゴシック" w:hint="eastAsia"/>
        </w:rPr>
        <w:t>監視</w:t>
      </w:r>
      <w:r w:rsidR="0052524E" w:rsidRPr="006D0E80">
        <w:rPr>
          <w:rFonts w:ascii="ＭＳ Ｐゴシック" w:eastAsia="ＭＳ Ｐゴシック" w:hAnsi="ＭＳ Ｐゴシック" w:hint="eastAsia"/>
        </w:rPr>
        <w:t>、</w:t>
      </w:r>
      <w:r w:rsidRPr="006D0E80">
        <w:rPr>
          <w:rFonts w:ascii="ＭＳ Ｐゴシック" w:eastAsia="ＭＳ Ｐゴシック" w:hAnsi="ＭＳ Ｐゴシック" w:hint="eastAsia"/>
        </w:rPr>
        <w:t>測定</w:t>
      </w:r>
      <w:r w:rsidR="0052524E" w:rsidRPr="006D0E80">
        <w:rPr>
          <w:rFonts w:ascii="ＭＳ Ｐゴシック" w:eastAsia="ＭＳ Ｐゴシック" w:hAnsi="ＭＳ Ｐゴシック" w:hint="eastAsia"/>
        </w:rPr>
        <w:t>、</w:t>
      </w:r>
      <w:r w:rsidRPr="006D0E80">
        <w:rPr>
          <w:rFonts w:ascii="ＭＳ Ｐゴシック" w:eastAsia="ＭＳ Ｐゴシック" w:hAnsi="ＭＳ Ｐゴシック" w:hint="eastAsia"/>
        </w:rPr>
        <w:t>分析及び評価</w:t>
      </w:r>
      <w:bookmarkEnd w:id="53"/>
      <w:bookmarkEnd w:id="54"/>
    </w:p>
    <w:p w:rsidR="00C629A8" w:rsidRPr="006D0E80" w:rsidRDefault="00C629A8" w:rsidP="006503A1">
      <w:pPr>
        <w:pStyle w:val="2"/>
        <w:rPr>
          <w:rFonts w:ascii="ＭＳ Ｐゴシック" w:eastAsia="ＭＳ Ｐゴシック" w:hAnsi="ＭＳ Ｐゴシック" w:cs="HiraginoKaku-W5-90msp-RKSJ-H"/>
        </w:rPr>
      </w:pPr>
      <w:bookmarkStart w:id="55" w:name="_Toc487640090"/>
      <w:r w:rsidRPr="006D0E80">
        <w:rPr>
          <w:rFonts w:ascii="ＭＳ Ｐゴシック" w:eastAsia="ＭＳ Ｐゴシック" w:hAnsi="ＭＳ Ｐゴシック" w:hint="eastAsia"/>
        </w:rPr>
        <w:t xml:space="preserve">9.1.1 </w:t>
      </w:r>
      <w:r w:rsidRPr="006D0E80">
        <w:rPr>
          <w:rFonts w:ascii="ＭＳ Ｐゴシック" w:eastAsia="ＭＳ Ｐゴシック" w:hAnsi="ＭＳ Ｐゴシック" w:cs="HiraginoKaku-W5-90msp-RKSJ-H" w:hint="eastAsia"/>
        </w:rPr>
        <w:t>一般</w:t>
      </w:r>
      <w:bookmarkEnd w:id="55"/>
    </w:p>
    <w:p w:rsidR="006503A1" w:rsidRPr="006D0E80" w:rsidRDefault="006503A1" w:rsidP="006503A1">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環境パフォーマンスの監視、測定、分析及び評価を効果的に行うため、次の事項を決定し、実施する。</w:t>
      </w:r>
    </w:p>
    <w:p w:rsidR="006503A1" w:rsidRPr="006D0E80" w:rsidRDefault="006503A1" w:rsidP="006503A1">
      <w:pPr>
        <w:pStyle w:val="aa"/>
        <w:numPr>
          <w:ilvl w:val="0"/>
          <w:numId w:val="22"/>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監視・測定が必要とされる対象</w:t>
      </w:r>
    </w:p>
    <w:p w:rsidR="006503A1" w:rsidRPr="006D0E80" w:rsidRDefault="006503A1" w:rsidP="006503A1">
      <w:pPr>
        <w:pStyle w:val="aa"/>
        <w:numPr>
          <w:ilvl w:val="0"/>
          <w:numId w:val="22"/>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妥当な結果を確実にするために必要な監視・測定・分析・評価の方法</w:t>
      </w:r>
    </w:p>
    <w:p w:rsidR="006503A1" w:rsidRPr="006D0E80" w:rsidRDefault="006503A1" w:rsidP="006503A1">
      <w:pPr>
        <w:pStyle w:val="aa"/>
        <w:numPr>
          <w:ilvl w:val="0"/>
          <w:numId w:val="22"/>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環境パフォーマンス評価のための基準・適切な指標</w:t>
      </w:r>
    </w:p>
    <w:p w:rsidR="006503A1" w:rsidRPr="006D0E80" w:rsidRDefault="006503A1" w:rsidP="006503A1">
      <w:pPr>
        <w:pStyle w:val="aa"/>
        <w:numPr>
          <w:ilvl w:val="0"/>
          <w:numId w:val="22"/>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監視・測定する実施時期</w:t>
      </w:r>
    </w:p>
    <w:p w:rsidR="006503A1" w:rsidRPr="006D0E80" w:rsidRDefault="006503A1" w:rsidP="006503A1">
      <w:pPr>
        <w:pStyle w:val="aa"/>
        <w:numPr>
          <w:ilvl w:val="0"/>
          <w:numId w:val="22"/>
        </w:numPr>
        <w:spacing w:beforeLines="0"/>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監視・測定結果に対する分析・評価の時期</w:t>
      </w:r>
    </w:p>
    <w:tbl>
      <w:tblPr>
        <w:tblStyle w:val="ac"/>
        <w:tblW w:w="9777" w:type="dxa"/>
        <w:tblLook w:val="01E0" w:firstRow="1" w:lastRow="1" w:firstColumn="1" w:lastColumn="1" w:noHBand="0" w:noVBand="0"/>
      </w:tblPr>
      <w:tblGrid>
        <w:gridCol w:w="1555"/>
        <w:gridCol w:w="5670"/>
        <w:gridCol w:w="1275"/>
        <w:gridCol w:w="1277"/>
      </w:tblGrid>
      <w:tr w:rsidR="008A4750" w:rsidRPr="006D0E80" w:rsidTr="00565AB8">
        <w:tc>
          <w:tcPr>
            <w:tcW w:w="1555" w:type="dxa"/>
            <w:shd w:val="clear" w:color="auto" w:fill="D9D9D9" w:themeFill="background1" w:themeFillShade="D9"/>
            <w:vAlign w:val="center"/>
          </w:tcPr>
          <w:p w:rsidR="006503A1" w:rsidRPr="006D0E80" w:rsidRDefault="006503A1" w:rsidP="00144454">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ﾌﾟﾛｾｽ</w:t>
            </w:r>
          </w:p>
        </w:tc>
        <w:tc>
          <w:tcPr>
            <w:tcW w:w="5670" w:type="dxa"/>
            <w:shd w:val="clear" w:color="auto" w:fill="D9D9D9" w:themeFill="background1" w:themeFillShade="D9"/>
            <w:vAlign w:val="center"/>
          </w:tcPr>
          <w:p w:rsidR="006503A1" w:rsidRPr="006D0E80" w:rsidRDefault="006503A1" w:rsidP="00144454">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監視・測定・分析・評価方法</w:t>
            </w:r>
          </w:p>
          <w:p w:rsidR="006503A1" w:rsidRPr="006D0E80" w:rsidRDefault="006503A1" w:rsidP="00144454">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p>
        </w:tc>
        <w:tc>
          <w:tcPr>
            <w:tcW w:w="1275" w:type="dxa"/>
            <w:shd w:val="clear" w:color="auto" w:fill="D9D9D9" w:themeFill="background1" w:themeFillShade="D9"/>
          </w:tcPr>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監視</w:t>
            </w:r>
            <w:r w:rsidR="00565AB8" w:rsidRPr="006D0E80">
              <w:rPr>
                <w:rFonts w:ascii="ＭＳ Ｐゴシック" w:eastAsia="ＭＳ Ｐゴシック" w:hAnsi="ＭＳ Ｐゴシック" w:hint="eastAsia"/>
                <w:kern w:val="2"/>
              </w:rPr>
              <w:t>･</w:t>
            </w:r>
            <w:r w:rsidRPr="006D0E80">
              <w:rPr>
                <w:rFonts w:ascii="ＭＳ Ｐゴシック" w:eastAsia="ＭＳ Ｐゴシック" w:hAnsi="ＭＳ Ｐゴシック"/>
                <w:kern w:val="2"/>
              </w:rPr>
              <w:t>測定</w:t>
            </w:r>
          </w:p>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実施時期</w:t>
            </w:r>
          </w:p>
        </w:tc>
        <w:tc>
          <w:tcPr>
            <w:tcW w:w="1277" w:type="dxa"/>
            <w:shd w:val="clear" w:color="auto" w:fill="D9D9D9" w:themeFill="background1" w:themeFillShade="D9"/>
          </w:tcPr>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分析・評価</w:t>
            </w:r>
          </w:p>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実施時期</w:t>
            </w:r>
          </w:p>
        </w:tc>
      </w:tr>
      <w:tr w:rsidR="008A4750" w:rsidRPr="006D0E80" w:rsidTr="00565AB8">
        <w:tc>
          <w:tcPr>
            <w:tcW w:w="1555" w:type="dxa"/>
            <w:vAlign w:val="center"/>
          </w:tcPr>
          <w:p w:rsidR="00C0691F" w:rsidRPr="006D0E80" w:rsidRDefault="006503A1"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内外の課題</w:t>
            </w:r>
          </w:p>
          <w:p w:rsidR="006503A1" w:rsidRPr="006D0E80" w:rsidRDefault="006503A1"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の特定ﾌﾟﾛｾｽ</w:t>
            </w:r>
          </w:p>
        </w:tc>
        <w:tc>
          <w:tcPr>
            <w:tcW w:w="5670" w:type="dxa"/>
            <w:vAlign w:val="center"/>
          </w:tcPr>
          <w:p w:rsidR="006503A1" w:rsidRPr="006D0E80" w:rsidRDefault="006503A1" w:rsidP="00144454">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外部</w:t>
            </w:r>
            <w:r w:rsidR="00C0691F" w:rsidRPr="006D0E80">
              <w:rPr>
                <w:rFonts w:ascii="ＭＳ Ｐゴシック" w:eastAsia="ＭＳ Ｐゴシック" w:hAnsi="ＭＳ Ｐゴシック"/>
                <w:kern w:val="2"/>
              </w:rPr>
              <w:t>/</w:t>
            </w:r>
            <w:r w:rsidRPr="006D0E80">
              <w:rPr>
                <w:rFonts w:ascii="ＭＳ Ｐゴシック" w:eastAsia="ＭＳ Ｐゴシック" w:hAnsi="ＭＳ Ｐゴシック"/>
                <w:kern w:val="2"/>
              </w:rPr>
              <w:t>内部の状況調査</w:t>
            </w:r>
            <w:r w:rsidRPr="006D0E80">
              <w:rPr>
                <w:rFonts w:ascii="ＭＳ Ｐゴシック" w:eastAsia="ＭＳ Ｐゴシック" w:hAnsi="ＭＳ Ｐゴシック" w:hint="eastAsia"/>
                <w:kern w:val="2"/>
              </w:rPr>
              <w:t>及び変化を定期的に監視し、当社の取り組むべき課題として特定する。課題の特定としては、</w:t>
            </w:r>
            <w:r w:rsidR="00C23D44" w:rsidRPr="006D0E80">
              <w:rPr>
                <w:rFonts w:ascii="ＭＳ Ｐゴシック" w:eastAsia="ＭＳ Ｐゴシック" w:hAnsi="ＭＳ Ｐゴシック" w:hint="eastAsia"/>
                <w:kern w:val="2"/>
              </w:rPr>
              <w:t>施工</w:t>
            </w:r>
            <w:r w:rsidRPr="006D0E80">
              <w:rPr>
                <w:rFonts w:ascii="ＭＳ Ｐゴシック" w:eastAsia="ＭＳ Ｐゴシック" w:hAnsi="ＭＳ Ｐゴシック" w:hint="eastAsia"/>
                <w:kern w:val="2"/>
              </w:rPr>
              <w:t>に関連したｸﾚｰﾑの発生状況や環境汚染の報告を活用する。</w:t>
            </w:r>
          </w:p>
          <w:p w:rsidR="006503A1" w:rsidRPr="006D0E80" w:rsidRDefault="006503A1" w:rsidP="00144454">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r w:rsidRPr="006D0E80">
              <w:rPr>
                <w:rFonts w:ascii="ＭＳ Ｐゴシック" w:eastAsia="ＭＳ Ｐゴシック" w:hAnsi="ＭＳ Ｐゴシック"/>
                <w:kern w:val="2"/>
              </w:rPr>
              <w:t>「</w:t>
            </w:r>
            <w:r w:rsidR="00565AB8" w:rsidRPr="006D0E80">
              <w:rPr>
                <w:rFonts w:ascii="ＭＳ Ｐゴシック" w:eastAsia="ＭＳ Ｐゴシック" w:hAnsi="ＭＳ Ｐゴシック"/>
                <w:kern w:val="2"/>
              </w:rPr>
              <w:t>状況分析・取組表</w:t>
            </w:r>
            <w:r w:rsidRPr="006D0E80">
              <w:rPr>
                <w:rFonts w:ascii="ＭＳ Ｐゴシック" w:eastAsia="ＭＳ Ｐゴシック" w:hAnsi="ＭＳ Ｐゴシック"/>
                <w:kern w:val="2"/>
              </w:rPr>
              <w:t>」</w:t>
            </w:r>
          </w:p>
        </w:tc>
        <w:tc>
          <w:tcPr>
            <w:tcW w:w="1275" w:type="dxa"/>
            <w:vAlign w:val="center"/>
          </w:tcPr>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年間計画表</w:t>
            </w:r>
          </w:p>
          <w:p w:rsidR="006503A1"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参照</w:t>
            </w:r>
          </w:p>
        </w:tc>
        <w:tc>
          <w:tcPr>
            <w:tcW w:w="1277" w:type="dxa"/>
            <w:vAlign w:val="center"/>
          </w:tcPr>
          <w:p w:rsidR="00565AB8" w:rsidRPr="006D0E80" w:rsidRDefault="006503A1" w:rsidP="00144454">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w:t>
            </w:r>
          </w:p>
          <w:p w:rsidR="006503A1" w:rsidRPr="006D0E80" w:rsidRDefault="006503A1" w:rsidP="00144454">
            <w:pPr>
              <w:spacing w:line="240" w:lineRule="atLeast"/>
              <w:jc w:val="center"/>
              <w:rPr>
                <w:rFonts w:ascii="ＭＳ Ｐゴシック" w:eastAsia="ＭＳ Ｐゴシック" w:hAnsi="ＭＳ Ｐゴシック"/>
                <w:b/>
                <w:kern w:val="2"/>
              </w:rPr>
            </w:pPr>
            <w:r w:rsidRPr="006D0E80">
              <w:rPr>
                <w:rFonts w:ascii="ＭＳ Ｐゴシック" w:eastAsia="ＭＳ Ｐゴシック" w:hAnsi="ＭＳ Ｐゴシック"/>
                <w:kern w:val="2"/>
              </w:rPr>
              <w:t>ﾚﾋﾞｭｰ</w:t>
            </w:r>
          </w:p>
        </w:tc>
      </w:tr>
      <w:tr w:rsidR="008A4750" w:rsidRPr="006D0E80" w:rsidTr="00565AB8">
        <w:tc>
          <w:tcPr>
            <w:tcW w:w="1555" w:type="dxa"/>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利害関係者の</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ﾆｰｽﾞ・期待の</w:t>
            </w:r>
          </w:p>
          <w:p w:rsidR="00565AB8" w:rsidRPr="006D0E80" w:rsidRDefault="00565AB8" w:rsidP="00565AB8">
            <w:pPr>
              <w:spacing w:line="240" w:lineRule="atLeast"/>
              <w:rPr>
                <w:rFonts w:ascii="ＭＳ Ｐゴシック" w:eastAsia="ＭＳ Ｐゴシック" w:hAnsi="ＭＳ Ｐゴシック"/>
              </w:rPr>
            </w:pPr>
            <w:r w:rsidRPr="006D0E80">
              <w:rPr>
                <w:rFonts w:ascii="ＭＳ Ｐゴシック" w:eastAsia="ＭＳ Ｐゴシック" w:hAnsi="ＭＳ Ｐゴシック"/>
                <w:kern w:val="2"/>
              </w:rPr>
              <w:t>特定ﾌﾟﾛｾｽ</w:t>
            </w:r>
          </w:p>
        </w:tc>
        <w:tc>
          <w:tcPr>
            <w:tcW w:w="5670" w:type="dxa"/>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利害関係者のﾆｰｽﾞ及び期待は</w:t>
            </w:r>
            <w:r w:rsidR="00C23D44" w:rsidRPr="006D0E80">
              <w:rPr>
                <w:rFonts w:ascii="ＭＳ Ｐゴシック" w:eastAsia="ＭＳ Ｐゴシック" w:hAnsi="ＭＳ Ｐゴシック" w:hint="eastAsia"/>
                <w:kern w:val="2"/>
              </w:rPr>
              <w:t>施工</w:t>
            </w:r>
            <w:r w:rsidRPr="006D0E80">
              <w:rPr>
                <w:rFonts w:ascii="ＭＳ Ｐゴシック" w:eastAsia="ＭＳ Ｐゴシック" w:hAnsi="ＭＳ Ｐゴシック" w:hint="eastAsia"/>
                <w:kern w:val="2"/>
              </w:rPr>
              <w:t>中の利害関係者のｺﾒﾝﾄやｸﾚｰﾑを監視し、内容を分析、評価して特定する。</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r w:rsidRPr="006D0E80">
              <w:rPr>
                <w:rFonts w:ascii="ＭＳ Ｐゴシック" w:eastAsia="ＭＳ Ｐゴシック" w:hAnsi="ＭＳ Ｐゴシック"/>
                <w:kern w:val="2"/>
              </w:rPr>
              <w:t>「状況分析・取組表」「ﾊﾟﾌｫｰﾏﾝｽ評価表」</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年間計画表</w:t>
            </w:r>
          </w:p>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参照</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w:t>
            </w:r>
          </w:p>
          <w:p w:rsidR="00565AB8" w:rsidRPr="006D0E80" w:rsidRDefault="00565AB8" w:rsidP="00565AB8">
            <w:pPr>
              <w:spacing w:line="240" w:lineRule="atLeast"/>
              <w:jc w:val="center"/>
              <w:rPr>
                <w:rFonts w:ascii="ＭＳ Ｐゴシック" w:eastAsia="ＭＳ Ｐゴシック" w:hAnsi="ＭＳ Ｐゴシック"/>
                <w:b/>
                <w:kern w:val="2"/>
              </w:rPr>
            </w:pPr>
            <w:r w:rsidRPr="006D0E80">
              <w:rPr>
                <w:rFonts w:ascii="ＭＳ Ｐゴシック" w:eastAsia="ＭＳ Ｐゴシック" w:hAnsi="ＭＳ Ｐゴシック"/>
                <w:kern w:val="2"/>
              </w:rPr>
              <w:t>ﾚﾋﾞｭｰ</w:t>
            </w:r>
          </w:p>
        </w:tc>
      </w:tr>
      <w:tr w:rsidR="008A4750" w:rsidRPr="006D0E80" w:rsidTr="00565AB8">
        <w:tc>
          <w:tcPr>
            <w:tcW w:w="1555" w:type="dxa"/>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ﾘｽｸ及び機会</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の</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特定ﾌﾟﾛｾｽ</w:t>
            </w:r>
          </w:p>
        </w:tc>
        <w:tc>
          <w:tcPr>
            <w:tcW w:w="5670" w:type="dxa"/>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外部/内部の課題や利害関係者のﾆｰｽﾞ及び期待を考慮して取り組むべきﾘｽｸ及び機会を特定する。特定したﾘｽｸ及び機会はﾏﾈｼﾞﾒﾝﾄﾚﾋﾞｭｰ等を通して見直す。</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r w:rsidRPr="006D0E80">
              <w:rPr>
                <w:rFonts w:ascii="ＭＳ Ｐゴシック" w:eastAsia="ＭＳ Ｐゴシック" w:hAnsi="ＭＳ Ｐゴシック"/>
                <w:kern w:val="2"/>
              </w:rPr>
              <w:t>「状況分析・取組表」</w:t>
            </w:r>
            <w:r w:rsidRPr="006D0E80">
              <w:rPr>
                <w:rFonts w:ascii="ＭＳ Ｐゴシック" w:eastAsia="ＭＳ Ｐゴシック" w:hAnsi="ＭＳ Ｐゴシック" w:hint="eastAsia"/>
                <w:kern w:val="2"/>
              </w:rPr>
              <w:t>「</w:t>
            </w:r>
            <w:r w:rsidRPr="006D0E80">
              <w:rPr>
                <w:rFonts w:ascii="ＭＳ Ｐゴシック" w:eastAsia="ＭＳ Ｐゴシック" w:hAnsi="ＭＳ Ｐゴシック"/>
                <w:kern w:val="2"/>
              </w:rPr>
              <w:t>ﾏﾈｼﾞﾒﾝﾄﾚﾋﾞｭｰ</w:t>
            </w:r>
            <w:r w:rsidRPr="006D0E80">
              <w:rPr>
                <w:rFonts w:ascii="ＭＳ Ｐゴシック" w:eastAsia="ＭＳ Ｐゴシック" w:hAnsi="ＭＳ Ｐゴシック" w:hint="eastAsia"/>
                <w:kern w:val="2"/>
              </w:rPr>
              <w:t>記録」</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年間計画表</w:t>
            </w:r>
          </w:p>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参照</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w:t>
            </w:r>
          </w:p>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ﾚﾋﾞｭｰ</w:t>
            </w:r>
          </w:p>
        </w:tc>
      </w:tr>
      <w:tr w:rsidR="008A4750" w:rsidRPr="006D0E80" w:rsidTr="00565AB8">
        <w:tc>
          <w:tcPr>
            <w:tcW w:w="1555" w:type="dxa"/>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目標達成</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ﾌﾟﾛｾｽ</w:t>
            </w:r>
          </w:p>
        </w:tc>
        <w:tc>
          <w:tcPr>
            <w:tcW w:w="5670" w:type="dxa"/>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目標は環境目標達成計画表にて達成計画を明確にし、ﾊﾟﾌｫｰﾏﾝｽ評価表にて達成を監視、分析、評価する。</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r w:rsidRPr="006D0E80">
              <w:rPr>
                <w:rFonts w:ascii="ＭＳ Ｐゴシック" w:eastAsia="ＭＳ Ｐゴシック" w:hAnsi="ＭＳ Ｐゴシック"/>
                <w:kern w:val="2"/>
              </w:rPr>
              <w:t>環境目標達成計画表」「ﾊﾟﾌｫｰﾏﾝｽ評価表」</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毎月</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四半期ごと</w:t>
            </w:r>
          </w:p>
        </w:tc>
      </w:tr>
      <w:tr w:rsidR="008A4750" w:rsidRPr="006D0E80" w:rsidTr="00565AB8">
        <w:tc>
          <w:tcPr>
            <w:tcW w:w="1555" w:type="dxa"/>
            <w:vMerge w:val="restart"/>
            <w:vAlign w:val="center"/>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教育訓練</w:t>
            </w:r>
          </w:p>
          <w:p w:rsidR="00565AB8" w:rsidRPr="006D0E80" w:rsidRDefault="00565AB8" w:rsidP="00565AB8">
            <w:pPr>
              <w:spacing w:line="240" w:lineRule="atLeast"/>
              <w:rPr>
                <w:rFonts w:ascii="ＭＳ Ｐゴシック" w:eastAsia="ＭＳ Ｐゴシック" w:hAnsi="ＭＳ Ｐゴシック"/>
              </w:rPr>
            </w:pPr>
            <w:r w:rsidRPr="006D0E80">
              <w:rPr>
                <w:rFonts w:ascii="ＭＳ Ｐゴシック" w:eastAsia="ＭＳ Ｐゴシック" w:hAnsi="ＭＳ Ｐゴシック"/>
                <w:kern w:val="2"/>
              </w:rPr>
              <w:t>ﾌﾟﾛｾｽ</w:t>
            </w:r>
          </w:p>
        </w:tc>
        <w:tc>
          <w:tcPr>
            <w:tcW w:w="5670" w:type="dxa"/>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教育訓練の有効性は、教育訓練の特性に見合った期間を経てから「教育訓練報告書</w:t>
            </w:r>
            <w:r w:rsidRPr="006D0E80">
              <w:rPr>
                <w:rFonts w:ascii="ＭＳ Ｐゴシック" w:eastAsia="ＭＳ Ｐゴシック" w:hAnsi="ＭＳ Ｐゴシック"/>
                <w:kern w:val="2"/>
              </w:rPr>
              <w:t>」</w:t>
            </w:r>
            <w:r w:rsidRPr="006D0E80">
              <w:rPr>
                <w:rFonts w:ascii="ＭＳ Ｐゴシック" w:eastAsia="ＭＳ Ｐゴシック" w:hAnsi="ＭＳ Ｐゴシック" w:hint="eastAsia"/>
                <w:kern w:val="2"/>
              </w:rPr>
              <w:t>にて個別にその有効性を評価する。</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文書化した情報：「教育訓練報告書」「教育訓練資料」</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個別</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個別</w:t>
            </w:r>
          </w:p>
        </w:tc>
      </w:tr>
      <w:tr w:rsidR="008A4750" w:rsidRPr="006D0E80" w:rsidTr="00565AB8">
        <w:tc>
          <w:tcPr>
            <w:tcW w:w="1555" w:type="dxa"/>
            <w:vMerge/>
            <w:vAlign w:val="center"/>
          </w:tcPr>
          <w:p w:rsidR="00565AB8" w:rsidRPr="006D0E80" w:rsidRDefault="00565AB8" w:rsidP="00565AB8">
            <w:pPr>
              <w:spacing w:line="240" w:lineRule="atLeast"/>
              <w:rPr>
                <w:rFonts w:ascii="ＭＳ Ｐゴシック" w:eastAsia="ＭＳ Ｐゴシック" w:hAnsi="ＭＳ Ｐゴシック"/>
              </w:rPr>
            </w:pPr>
          </w:p>
        </w:tc>
        <w:tc>
          <w:tcPr>
            <w:tcW w:w="5670" w:type="dxa"/>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要員の力量向上状態については、「力量評価表」で個人の力量を評価し、教育訓練のニーズを決定する。</w:t>
            </w:r>
          </w:p>
          <w:p w:rsidR="00565AB8" w:rsidRPr="006D0E80" w:rsidRDefault="00565AB8" w:rsidP="00565AB8">
            <w:pPr>
              <w:spacing w:line="240" w:lineRule="atLeast"/>
              <w:rPr>
                <w:rFonts w:ascii="ＭＳ Ｐゴシック" w:eastAsia="ＭＳ Ｐゴシック" w:hAnsi="ＭＳ Ｐゴシック"/>
              </w:rPr>
            </w:pPr>
            <w:r w:rsidRPr="006D0E80">
              <w:rPr>
                <w:rFonts w:ascii="ＭＳ Ｐゴシック" w:eastAsia="ＭＳ Ｐゴシック" w:hAnsi="ＭＳ Ｐゴシック" w:hint="eastAsia"/>
                <w:kern w:val="2"/>
              </w:rPr>
              <w:t>文書化した情報：「力量評価表」</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年間計画表</w:t>
            </w:r>
          </w:p>
          <w:p w:rsidR="00565AB8" w:rsidRPr="006D0E80" w:rsidRDefault="00565AB8" w:rsidP="00565AB8">
            <w:pPr>
              <w:spacing w:line="24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kern w:val="2"/>
              </w:rPr>
              <w:t>参照</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rPr>
            </w:pPr>
            <w:r w:rsidRPr="006D0E80">
              <w:rPr>
                <w:rFonts w:ascii="ＭＳ Ｐゴシック" w:eastAsia="ＭＳ Ｐゴシック" w:hAnsi="ＭＳ Ｐゴシック"/>
                <w:kern w:val="2"/>
              </w:rPr>
              <w:t>年1回</w:t>
            </w:r>
          </w:p>
        </w:tc>
      </w:tr>
      <w:tr w:rsidR="008A4750" w:rsidRPr="006D0E80" w:rsidTr="00565AB8">
        <w:tc>
          <w:tcPr>
            <w:tcW w:w="1555" w:type="dxa"/>
            <w:vAlign w:val="center"/>
          </w:tcPr>
          <w:p w:rsidR="00565AB8" w:rsidRPr="006D0E80" w:rsidRDefault="00C23D44" w:rsidP="007761E0">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施工</w:t>
            </w:r>
            <w:r w:rsidR="00565AB8" w:rsidRPr="006D0E80">
              <w:rPr>
                <w:rFonts w:ascii="ＭＳ Ｐゴシック" w:eastAsia="ＭＳ Ｐゴシック" w:hAnsi="ＭＳ Ｐゴシック"/>
                <w:kern w:val="2"/>
              </w:rPr>
              <w:t>ﾌﾟﾛｾｽ</w:t>
            </w:r>
          </w:p>
        </w:tc>
        <w:tc>
          <w:tcPr>
            <w:tcW w:w="5670" w:type="dxa"/>
          </w:tcPr>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環境ﾊﾟﾌｫｰﾏﾝｽは、施工における環境負荷の管理状況を</w:t>
            </w:r>
            <w:r w:rsidR="009D3965" w:rsidRPr="006D0E80">
              <w:rPr>
                <w:rFonts w:ascii="ＭＳ Ｐゴシック" w:eastAsia="ＭＳ Ｐゴシック" w:hAnsi="ＭＳ Ｐゴシック" w:hint="eastAsia"/>
                <w:kern w:val="2"/>
              </w:rPr>
              <w:t>工程表で進捗状況、</w:t>
            </w:r>
            <w:r w:rsidRPr="006D0E80">
              <w:rPr>
                <w:rFonts w:ascii="ＭＳ Ｐゴシック" w:eastAsia="ＭＳ Ｐゴシック" w:hAnsi="ＭＳ Ｐゴシック" w:hint="eastAsia"/>
                <w:kern w:val="2"/>
              </w:rPr>
              <w:t>不適合の発生の有無で</w:t>
            </w:r>
            <w:r w:rsidR="009D3965" w:rsidRPr="006D0E80">
              <w:rPr>
                <w:rFonts w:ascii="ＭＳ Ｐゴシック" w:eastAsia="ＭＳ Ｐゴシック" w:hAnsi="ＭＳ Ｐゴシック" w:hint="eastAsia"/>
                <w:kern w:val="2"/>
              </w:rPr>
              <w:t>適合性を</w:t>
            </w:r>
            <w:r w:rsidRPr="006D0E80">
              <w:rPr>
                <w:rFonts w:ascii="ＭＳ Ｐゴシック" w:eastAsia="ＭＳ Ｐゴシック" w:hAnsi="ＭＳ Ｐゴシック" w:hint="eastAsia"/>
                <w:kern w:val="2"/>
              </w:rPr>
              <w:t>監視</w:t>
            </w:r>
            <w:r w:rsidR="009D3965" w:rsidRPr="006D0E80">
              <w:rPr>
                <w:rFonts w:ascii="ＭＳ Ｐゴシック" w:eastAsia="ＭＳ Ｐゴシック" w:hAnsi="ＭＳ Ｐゴシック" w:hint="eastAsia"/>
                <w:kern w:val="2"/>
              </w:rPr>
              <w:t>する。</w:t>
            </w:r>
            <w:r w:rsidRPr="006D0E80">
              <w:rPr>
                <w:rFonts w:ascii="ＭＳ Ｐゴシック" w:eastAsia="ＭＳ Ｐゴシック" w:hAnsi="ＭＳ Ｐゴシック" w:hint="eastAsia"/>
                <w:kern w:val="2"/>
              </w:rPr>
              <w:t>内部監査を通して業務の適合性を確認する。</w:t>
            </w:r>
          </w:p>
          <w:p w:rsidR="00565AB8" w:rsidRPr="006D0E80" w:rsidRDefault="00565AB8" w:rsidP="00565AB8">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文書化した情報：「問題事項</w:t>
            </w:r>
            <w:r w:rsidR="006D0E80">
              <w:rPr>
                <w:rFonts w:ascii="ＭＳ Ｐゴシック" w:eastAsia="ＭＳ Ｐゴシック" w:hAnsi="ＭＳ Ｐゴシック" w:hint="eastAsia"/>
                <w:kern w:val="2"/>
              </w:rPr>
              <w:t>改善</w:t>
            </w:r>
            <w:r w:rsidRPr="006D0E80">
              <w:rPr>
                <w:rFonts w:ascii="ＭＳ Ｐゴシック" w:eastAsia="ＭＳ Ｐゴシック" w:hAnsi="ＭＳ Ｐゴシック" w:hint="eastAsia"/>
                <w:kern w:val="2"/>
              </w:rPr>
              <w:t>指示書・報告書」、「ﾊﾟﾌｫｰﾏﾝｽ評価表」、</w:t>
            </w:r>
            <w:r w:rsidRPr="006D0E80">
              <w:rPr>
                <w:rFonts w:ascii="ＭＳ Ｐゴシック" w:eastAsia="ＭＳ Ｐゴシック" w:hAnsi="ＭＳ Ｐゴシック"/>
                <w:kern w:val="2"/>
              </w:rPr>
              <w:t>「内部監査記録」</w:t>
            </w:r>
          </w:p>
        </w:tc>
        <w:tc>
          <w:tcPr>
            <w:tcW w:w="1275"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工事</w:t>
            </w:r>
            <w:r w:rsidRPr="006D0E80">
              <w:rPr>
                <w:rFonts w:ascii="ＭＳ Ｐゴシック" w:eastAsia="ＭＳ Ｐゴシック" w:hAnsi="ＭＳ Ｐゴシック"/>
                <w:kern w:val="2"/>
              </w:rPr>
              <w:t>ごと</w:t>
            </w:r>
          </w:p>
        </w:tc>
        <w:tc>
          <w:tcPr>
            <w:tcW w:w="1277" w:type="dxa"/>
            <w:vAlign w:val="center"/>
          </w:tcPr>
          <w:p w:rsidR="00565AB8" w:rsidRPr="006D0E80" w:rsidRDefault="00565AB8" w:rsidP="00565AB8">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工事</w:t>
            </w:r>
            <w:r w:rsidRPr="006D0E80">
              <w:rPr>
                <w:rFonts w:ascii="ＭＳ Ｐゴシック" w:eastAsia="ＭＳ Ｐゴシック" w:hAnsi="ＭＳ Ｐゴシック"/>
                <w:kern w:val="2"/>
              </w:rPr>
              <w:t>ごと</w:t>
            </w:r>
          </w:p>
        </w:tc>
      </w:tr>
    </w:tbl>
    <w:p w:rsidR="006503A1" w:rsidRPr="006D0E80" w:rsidRDefault="006503A1" w:rsidP="006503A1">
      <w:pPr>
        <w:rPr>
          <w:rFonts w:ascii="ＭＳ Ｐゴシック" w:eastAsia="ＭＳ Ｐゴシック" w:hAnsi="ＭＳ Ｐゴシック"/>
          <w:sz w:val="20"/>
          <w:szCs w:val="20"/>
        </w:rPr>
      </w:pPr>
    </w:p>
    <w:tbl>
      <w:tblPr>
        <w:tblStyle w:val="ac"/>
        <w:tblW w:w="9777" w:type="dxa"/>
        <w:tblLook w:val="01E0" w:firstRow="1" w:lastRow="1" w:firstColumn="1" w:lastColumn="1" w:noHBand="0" w:noVBand="0"/>
      </w:tblPr>
      <w:tblGrid>
        <w:gridCol w:w="1555"/>
        <w:gridCol w:w="5670"/>
        <w:gridCol w:w="1275"/>
        <w:gridCol w:w="1277"/>
      </w:tblGrid>
      <w:tr w:rsidR="008A4750" w:rsidRPr="006D0E80" w:rsidTr="00C044F7">
        <w:tc>
          <w:tcPr>
            <w:tcW w:w="1555" w:type="dxa"/>
            <w:shd w:val="clear" w:color="auto" w:fill="D9D9D9" w:themeFill="background1" w:themeFillShade="D9"/>
            <w:vAlign w:val="center"/>
          </w:tcPr>
          <w:p w:rsidR="009D3965" w:rsidRPr="006D0E80" w:rsidRDefault="009D3965" w:rsidP="00C044F7">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lastRenderedPageBreak/>
              <w:t>ﾌﾟﾛｾｽ</w:t>
            </w:r>
          </w:p>
        </w:tc>
        <w:tc>
          <w:tcPr>
            <w:tcW w:w="5670" w:type="dxa"/>
            <w:shd w:val="clear" w:color="auto" w:fill="D9D9D9" w:themeFill="background1" w:themeFillShade="D9"/>
            <w:vAlign w:val="center"/>
          </w:tcPr>
          <w:p w:rsidR="009D3965" w:rsidRPr="006D0E80" w:rsidRDefault="009D3965" w:rsidP="00C044F7">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監視・測定・分析・評価方法</w:t>
            </w:r>
          </w:p>
          <w:p w:rsidR="009D3965" w:rsidRPr="006D0E80" w:rsidRDefault="009D3965" w:rsidP="00C044F7">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w:t>
            </w:r>
          </w:p>
        </w:tc>
        <w:tc>
          <w:tcPr>
            <w:tcW w:w="1275" w:type="dxa"/>
            <w:shd w:val="clear" w:color="auto" w:fill="D9D9D9" w:themeFill="background1" w:themeFillShade="D9"/>
          </w:tcPr>
          <w:p w:rsidR="009D3965" w:rsidRPr="006D0E80" w:rsidRDefault="009D3965" w:rsidP="00C044F7">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監視</w:t>
            </w:r>
            <w:r w:rsidRPr="006D0E80">
              <w:rPr>
                <w:rFonts w:ascii="ＭＳ Ｐゴシック" w:eastAsia="ＭＳ Ｐゴシック" w:hAnsi="ＭＳ Ｐゴシック" w:hint="eastAsia"/>
                <w:kern w:val="2"/>
              </w:rPr>
              <w:t>･</w:t>
            </w:r>
            <w:r w:rsidRPr="006D0E80">
              <w:rPr>
                <w:rFonts w:ascii="ＭＳ Ｐゴシック" w:eastAsia="ＭＳ Ｐゴシック" w:hAnsi="ＭＳ Ｐゴシック"/>
                <w:kern w:val="2"/>
              </w:rPr>
              <w:t>測定</w:t>
            </w:r>
          </w:p>
          <w:p w:rsidR="009D3965" w:rsidRPr="006D0E80" w:rsidRDefault="009D3965" w:rsidP="00C044F7">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実施時期</w:t>
            </w:r>
          </w:p>
        </w:tc>
        <w:tc>
          <w:tcPr>
            <w:tcW w:w="1277" w:type="dxa"/>
            <w:shd w:val="clear" w:color="auto" w:fill="D9D9D9" w:themeFill="background1" w:themeFillShade="D9"/>
          </w:tcPr>
          <w:p w:rsidR="009D3965" w:rsidRPr="006D0E80" w:rsidRDefault="009D3965" w:rsidP="00C044F7">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分析・評価</w:t>
            </w:r>
          </w:p>
          <w:p w:rsidR="009D3965" w:rsidRPr="006D0E80" w:rsidRDefault="009D3965" w:rsidP="00C044F7">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実施時期</w:t>
            </w:r>
          </w:p>
        </w:tc>
      </w:tr>
      <w:tr w:rsidR="008A4750" w:rsidRPr="006D0E80" w:rsidTr="00751F38">
        <w:tc>
          <w:tcPr>
            <w:tcW w:w="1555" w:type="dxa"/>
            <w:vAlign w:val="center"/>
          </w:tcPr>
          <w:p w:rsidR="009D3965" w:rsidRPr="006D0E80" w:rsidRDefault="009D3965"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安全管理ﾌﾟﾛｾｽ</w:t>
            </w:r>
          </w:p>
        </w:tc>
        <w:tc>
          <w:tcPr>
            <w:tcW w:w="5670" w:type="dxa"/>
          </w:tcPr>
          <w:p w:rsidR="009D3965" w:rsidRPr="006D0E80" w:rsidRDefault="00C23D44"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施工</w:t>
            </w:r>
            <w:r w:rsidR="009D3965" w:rsidRPr="006D0E80">
              <w:rPr>
                <w:rFonts w:ascii="ＭＳ Ｐゴシック" w:eastAsia="ＭＳ Ｐゴシック" w:hAnsi="ＭＳ Ｐゴシック" w:hint="eastAsia"/>
                <w:kern w:val="2"/>
              </w:rPr>
              <w:t>における安全管理の実施状況については、</w:t>
            </w:r>
            <w:r w:rsidRPr="006D0E80">
              <w:rPr>
                <w:rFonts w:ascii="ＭＳ Ｐゴシック" w:eastAsia="ＭＳ Ｐゴシック" w:hAnsi="ＭＳ Ｐゴシック" w:hint="eastAsia"/>
                <w:kern w:val="2"/>
              </w:rPr>
              <w:t>施工</w:t>
            </w:r>
            <w:r w:rsidR="009D3965" w:rsidRPr="006D0E80">
              <w:rPr>
                <w:rFonts w:ascii="ＭＳ Ｐゴシック" w:eastAsia="ＭＳ Ｐゴシック" w:hAnsi="ＭＳ Ｐゴシック" w:hint="eastAsia"/>
                <w:kern w:val="2"/>
              </w:rPr>
              <w:t>に関連した労働災害の発生件数を監視し、発生の有無を監視、分析、評価する。</w:t>
            </w:r>
          </w:p>
          <w:p w:rsidR="009D3965" w:rsidRPr="006D0E80" w:rsidRDefault="009D3965"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文書化した情報：「ﾊﾟﾌｫｰﾏﾝｽ評価表」</w:t>
            </w:r>
          </w:p>
        </w:tc>
        <w:tc>
          <w:tcPr>
            <w:tcW w:w="1275" w:type="dxa"/>
            <w:vAlign w:val="center"/>
          </w:tcPr>
          <w:p w:rsidR="009D3965"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毎月</w:t>
            </w:r>
          </w:p>
        </w:tc>
        <w:tc>
          <w:tcPr>
            <w:tcW w:w="1277" w:type="dxa"/>
            <w:vAlign w:val="center"/>
          </w:tcPr>
          <w:p w:rsidR="009D3965"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四半期ごと</w:t>
            </w:r>
          </w:p>
        </w:tc>
      </w:tr>
      <w:tr w:rsidR="008A4750" w:rsidRPr="006D0E80" w:rsidTr="00751F38">
        <w:tc>
          <w:tcPr>
            <w:tcW w:w="1555" w:type="dxa"/>
            <w:vAlign w:val="center"/>
          </w:tcPr>
          <w:p w:rsidR="009D3965" w:rsidRPr="006D0E80" w:rsidRDefault="009D3965"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ﾏﾈｼﾞﾒﾝﾄﾌﾟﾛｾｽ</w:t>
            </w:r>
          </w:p>
        </w:tc>
        <w:tc>
          <w:tcPr>
            <w:tcW w:w="5670" w:type="dxa"/>
          </w:tcPr>
          <w:p w:rsidR="009D3965" w:rsidRPr="006D0E80" w:rsidRDefault="009D3965"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環境パフォーマンスの向上、順守義務を満たした活動、目標の達成状況については、みちのくEMSの運用状況の適合性と有効性の評価を内部監査や外部審査を通して確実に行い、継続的に改善する。みちのくEMSの計画、運用、また、内部監査や順守評価やﾏﾈｼﾞﾒﾝﾄﾚﾋﾞｭｰなどを通して評価することによりﾏﾈｼﾞﾒﾝﾄﾌﾟﾛｾｽを監視、分析、評価する。</w:t>
            </w:r>
          </w:p>
          <w:p w:rsidR="009D3965" w:rsidRPr="006D0E80" w:rsidRDefault="009D3965" w:rsidP="009D3965">
            <w:pPr>
              <w:spacing w:line="240" w:lineRule="atLeast"/>
              <w:rPr>
                <w:rFonts w:ascii="ＭＳ Ｐゴシック" w:eastAsia="ＭＳ Ｐゴシック" w:hAnsi="ＭＳ Ｐゴシック"/>
                <w:kern w:val="2"/>
              </w:rPr>
            </w:pPr>
            <w:r w:rsidRPr="006D0E80">
              <w:rPr>
                <w:rFonts w:ascii="ＭＳ Ｐゴシック" w:eastAsia="ＭＳ Ｐゴシック" w:hAnsi="ＭＳ Ｐゴシック" w:hint="eastAsia"/>
                <w:kern w:val="2"/>
              </w:rPr>
              <w:t>文書化した情報：「内部監査」「外部審査」「順守評価の記録」「ﾏﾈｼﾞﾒﾝﾄﾚﾋﾞｭｰ」</w:t>
            </w:r>
          </w:p>
        </w:tc>
        <w:tc>
          <w:tcPr>
            <w:tcW w:w="1275" w:type="dxa"/>
            <w:vAlign w:val="center"/>
          </w:tcPr>
          <w:p w:rsidR="00C23D44"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w:t>
            </w:r>
          </w:p>
          <w:p w:rsidR="009D3965"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ﾚﾋﾞｭｰ</w:t>
            </w:r>
          </w:p>
        </w:tc>
        <w:tc>
          <w:tcPr>
            <w:tcW w:w="1277" w:type="dxa"/>
            <w:vAlign w:val="center"/>
          </w:tcPr>
          <w:p w:rsidR="00C23D44"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ﾏﾈｼﾞﾒﾝﾄ</w:t>
            </w:r>
          </w:p>
          <w:p w:rsidR="009D3965" w:rsidRPr="006D0E80" w:rsidRDefault="009D3965" w:rsidP="009D3965">
            <w:pPr>
              <w:spacing w:line="240" w:lineRule="atLeast"/>
              <w:jc w:val="center"/>
              <w:rPr>
                <w:rFonts w:ascii="ＭＳ Ｐゴシック" w:eastAsia="ＭＳ Ｐゴシック" w:hAnsi="ＭＳ Ｐゴシック"/>
                <w:kern w:val="2"/>
              </w:rPr>
            </w:pPr>
            <w:r w:rsidRPr="006D0E80">
              <w:rPr>
                <w:rFonts w:ascii="ＭＳ Ｐゴシック" w:eastAsia="ＭＳ Ｐゴシック" w:hAnsi="ＭＳ Ｐゴシック"/>
                <w:kern w:val="2"/>
              </w:rPr>
              <w:t>ﾚﾋﾞｭｰ</w:t>
            </w:r>
          </w:p>
        </w:tc>
      </w:tr>
    </w:tbl>
    <w:p w:rsidR="006503A1" w:rsidRPr="006D0E80" w:rsidRDefault="006503A1" w:rsidP="006503A1">
      <w:pPr>
        <w:rPr>
          <w:rFonts w:ascii="ＭＳ Ｐゴシック" w:eastAsia="ＭＳ Ｐゴシック" w:hAnsi="ＭＳ Ｐゴシック"/>
          <w:sz w:val="20"/>
          <w:szCs w:val="20"/>
        </w:rPr>
      </w:pPr>
    </w:p>
    <w:p w:rsidR="006503A1" w:rsidRPr="006D0E80" w:rsidRDefault="006503A1" w:rsidP="009D3965">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監視・測定を実施するだけではなく、その結果を分析、評価することにより、環境パフォーマンス及びみちのくEMSの整備・運用状況の有効性を確認し、課題が特定された場合は是正・改善を行う。必要に応じて校正又は検証された監視・測定機器を使用、維持する。環境パフォーマンス、みちのくEMSの有効性を評価し、必要な結果を4.1（組織及びその状況の理解）にフィードバックする。環境パフォーマンス情報に関して、コミュニケーション（7.4）で定めた手順及び順守義務の要求に従って、内部・外部のコミュニケーションを行う。監視・測定・分析・評価を実証する適切な文書化した情報を保持する。</w:t>
      </w:r>
    </w:p>
    <w:p w:rsidR="00002062" w:rsidRPr="006D0E80" w:rsidRDefault="00002062" w:rsidP="00002062">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A14AE0">
      <w:pPr>
        <w:pStyle w:val="2"/>
        <w:rPr>
          <w:rFonts w:ascii="ＭＳ Ｐゴシック" w:eastAsia="ＭＳ Ｐゴシック" w:hAnsi="ＭＳ Ｐゴシック" w:cs="HiraginoKaku-W5-90msp-RKSJ-H"/>
        </w:rPr>
      </w:pPr>
      <w:bookmarkStart w:id="56" w:name="_Toc487640091"/>
      <w:r w:rsidRPr="006D0E80">
        <w:rPr>
          <w:rFonts w:ascii="ＭＳ Ｐゴシック" w:eastAsia="ＭＳ Ｐゴシック" w:hAnsi="ＭＳ Ｐゴシック" w:hint="eastAsia"/>
        </w:rPr>
        <w:t xml:space="preserve">9.1.2 </w:t>
      </w:r>
      <w:r w:rsidRPr="006D0E80">
        <w:rPr>
          <w:rFonts w:ascii="ＭＳ Ｐゴシック" w:eastAsia="ＭＳ Ｐゴシック" w:hAnsi="ＭＳ Ｐゴシック" w:cs="HiraginoKaku-W5-90msp-RKSJ-H" w:hint="eastAsia"/>
        </w:rPr>
        <w:t>順守評価</w:t>
      </w:r>
      <w:bookmarkEnd w:id="56"/>
    </w:p>
    <w:p w:rsidR="00C629A8" w:rsidRPr="006D0E80" w:rsidRDefault="00C629A8" w:rsidP="006503A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順守義務を満たしていることを評価するために必要なプロセスを確立し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実施し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維持</w:t>
      </w:r>
      <w:r w:rsidR="00EC4EB3" w:rsidRPr="006D0E80">
        <w:rPr>
          <w:rFonts w:ascii="ＭＳ Ｐゴシック" w:eastAsia="ＭＳ Ｐゴシック" w:hAnsi="ＭＳ Ｐゴシック" w:cs="HiraginoMin-W3-90msp-RKSJ-H" w:hint="eastAsia"/>
          <w:kern w:val="0"/>
          <w:sz w:val="20"/>
          <w:szCs w:val="20"/>
        </w:rPr>
        <w:t>する。</w:t>
      </w:r>
    </w:p>
    <w:p w:rsidR="00C629A8" w:rsidRPr="006D0E80" w:rsidRDefault="00C629A8" w:rsidP="006503A1">
      <w:pPr>
        <w:pStyle w:val="a3"/>
        <w:numPr>
          <w:ilvl w:val="0"/>
          <w:numId w:val="2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順守を評価する頻度を決定する。</w:t>
      </w:r>
      <w:r w:rsidR="006503A1" w:rsidRPr="006D0E80">
        <w:rPr>
          <w:rFonts w:ascii="ＭＳ Ｐゴシック" w:eastAsia="ＭＳ Ｐゴシック" w:hAnsi="ＭＳ Ｐゴシック" w:cs="HiraginoMin-W3-90msp-RKSJ-H" w:hint="eastAsia"/>
          <w:kern w:val="0"/>
          <w:sz w:val="20"/>
          <w:szCs w:val="20"/>
        </w:rPr>
        <w:t>（年間計画表　参照）</w:t>
      </w:r>
    </w:p>
    <w:p w:rsidR="00C629A8" w:rsidRPr="006D0E80" w:rsidRDefault="00C629A8" w:rsidP="006503A1">
      <w:pPr>
        <w:pStyle w:val="a3"/>
        <w:numPr>
          <w:ilvl w:val="0"/>
          <w:numId w:val="2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順守を評価し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必要な場合には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処置をとる。</w:t>
      </w:r>
    </w:p>
    <w:p w:rsidR="00C629A8" w:rsidRPr="006D0E80" w:rsidRDefault="00C629A8" w:rsidP="006503A1">
      <w:pPr>
        <w:pStyle w:val="a3"/>
        <w:numPr>
          <w:ilvl w:val="0"/>
          <w:numId w:val="25"/>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順守状況に関する知識及び理解を維持する。</w:t>
      </w:r>
    </w:p>
    <w:p w:rsidR="00C629A8" w:rsidRPr="006D0E80" w:rsidRDefault="00C629A8" w:rsidP="006503A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組織は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順守評価の結果の証拠として</w:t>
      </w:r>
      <w:r w:rsidR="0052524E" w:rsidRPr="006D0E80">
        <w:rPr>
          <w:rFonts w:ascii="ＭＳ Ｐゴシック" w:eastAsia="ＭＳ Ｐゴシック" w:hAnsi="ＭＳ Ｐゴシック" w:cs="HiraginoMin-W3-90msp-RKSJ-H" w:hint="eastAsia"/>
          <w:kern w:val="0"/>
          <w:sz w:val="20"/>
          <w:szCs w:val="20"/>
        </w:rPr>
        <w:t>、</w:t>
      </w:r>
      <w:r w:rsidR="006503A1" w:rsidRPr="006D0E80">
        <w:rPr>
          <w:rFonts w:ascii="ＭＳ Ｐゴシック" w:eastAsia="ＭＳ Ｐゴシック" w:hAnsi="ＭＳ Ｐゴシック" w:cs="HiraginoMin-W3-90msp-RKSJ-H" w:hint="eastAsia"/>
          <w:kern w:val="0"/>
          <w:sz w:val="20"/>
          <w:szCs w:val="20"/>
        </w:rPr>
        <w:t>「法律その他の規制一覧表」を</w:t>
      </w:r>
      <w:r w:rsidRPr="006D0E80">
        <w:rPr>
          <w:rFonts w:ascii="ＭＳ Ｐゴシック" w:eastAsia="ＭＳ Ｐゴシック" w:hAnsi="ＭＳ Ｐゴシック" w:cs="HiraginoMin-W3-90msp-RKSJ-H" w:hint="eastAsia"/>
          <w:kern w:val="0"/>
          <w:sz w:val="20"/>
          <w:szCs w:val="20"/>
        </w:rPr>
        <w:t>文書化した情報</w:t>
      </w:r>
      <w:r w:rsidR="006503A1" w:rsidRPr="006D0E80">
        <w:rPr>
          <w:rFonts w:ascii="ＭＳ Ｐゴシック" w:eastAsia="ＭＳ Ｐゴシック" w:hAnsi="ＭＳ Ｐゴシック" w:cs="HiraginoMin-W3-90msp-RKSJ-H" w:hint="eastAsia"/>
          <w:kern w:val="0"/>
          <w:sz w:val="20"/>
          <w:szCs w:val="20"/>
        </w:rPr>
        <w:t>として</w:t>
      </w:r>
      <w:r w:rsidRPr="006D0E80">
        <w:rPr>
          <w:rFonts w:ascii="ＭＳ Ｐゴシック" w:eastAsia="ＭＳ Ｐゴシック" w:hAnsi="ＭＳ Ｐゴシック" w:cs="HiraginoMin-W3-90msp-RKSJ-H" w:hint="eastAsia"/>
          <w:kern w:val="0"/>
          <w:sz w:val="20"/>
          <w:szCs w:val="20"/>
        </w:rPr>
        <w:t>保持</w:t>
      </w:r>
      <w:r w:rsidR="00EC4EB3" w:rsidRPr="006D0E80">
        <w:rPr>
          <w:rFonts w:ascii="ＭＳ Ｐゴシック" w:eastAsia="ＭＳ Ｐゴシック" w:hAnsi="ＭＳ Ｐゴシック" w:cs="HiraginoMin-W3-90msp-RKSJ-H" w:hint="eastAsia"/>
          <w:kern w:val="0"/>
          <w:sz w:val="20"/>
          <w:szCs w:val="20"/>
        </w:rPr>
        <w:t>する。</w:t>
      </w:r>
    </w:p>
    <w:p w:rsidR="006503A1" w:rsidRPr="006D0E80" w:rsidRDefault="006503A1" w:rsidP="006503A1">
      <w:pPr>
        <w:autoSpaceDE w:val="0"/>
        <w:autoSpaceDN w:val="0"/>
        <w:adjustRightInd w:val="0"/>
        <w:jc w:val="left"/>
        <w:rPr>
          <w:rFonts w:ascii="ＭＳ Ｐゴシック" w:eastAsia="ＭＳ Ｐゴシック" w:hAnsi="ＭＳ Ｐゴシック" w:cs="HiraginoMin-W3-90msp-RKSJ-H"/>
          <w:kern w:val="0"/>
          <w:sz w:val="20"/>
          <w:szCs w:val="20"/>
        </w:rPr>
      </w:pPr>
    </w:p>
    <w:p w:rsidR="009D3965" w:rsidRPr="006D0E80" w:rsidRDefault="009D3965">
      <w:pPr>
        <w:widowControl/>
        <w:jc w:val="left"/>
        <w:rPr>
          <w:rFonts w:ascii="ＭＳ Ｐゴシック" w:eastAsia="ＭＳ Ｐゴシック" w:hAnsi="ＭＳ Ｐゴシック" w:cs="TimesNewRomanPS-BoldMT"/>
          <w:bCs/>
        </w:rPr>
      </w:pPr>
      <w:bookmarkStart w:id="57" w:name="_Toc439858332"/>
      <w:r w:rsidRPr="006D0E80">
        <w:rPr>
          <w:rFonts w:ascii="ＭＳ Ｐゴシック" w:eastAsia="ＭＳ Ｐゴシック" w:hAnsi="ＭＳ Ｐゴシック" w:cs="TimesNewRomanPS-BoldMT"/>
          <w:bCs/>
        </w:rPr>
        <w:br w:type="page"/>
      </w:r>
    </w:p>
    <w:p w:rsidR="00C629A8" w:rsidRPr="006D0E80" w:rsidRDefault="00C629A8" w:rsidP="006503A1">
      <w:pPr>
        <w:pStyle w:val="2"/>
        <w:rPr>
          <w:rFonts w:ascii="ＭＳ Ｐゴシック" w:eastAsia="ＭＳ Ｐゴシック" w:hAnsi="ＭＳ Ｐゴシック"/>
        </w:rPr>
      </w:pPr>
      <w:bookmarkStart w:id="58" w:name="_Toc487640092"/>
      <w:r w:rsidRPr="006D0E80">
        <w:rPr>
          <w:rFonts w:ascii="ＭＳ Ｐゴシック" w:eastAsia="ＭＳ Ｐゴシック" w:hAnsi="ＭＳ Ｐゴシック" w:cs="TimesNewRomanPS-BoldMT"/>
          <w:bCs/>
        </w:rPr>
        <w:lastRenderedPageBreak/>
        <w:t xml:space="preserve">9.2 </w:t>
      </w:r>
      <w:r w:rsidRPr="006D0E80">
        <w:rPr>
          <w:rFonts w:ascii="ＭＳ Ｐゴシック" w:eastAsia="ＭＳ Ｐゴシック" w:hAnsi="ＭＳ Ｐゴシック" w:hint="eastAsia"/>
        </w:rPr>
        <w:t>内部監査</w:t>
      </w:r>
      <w:bookmarkEnd w:id="57"/>
      <w:bookmarkEnd w:id="58"/>
    </w:p>
    <w:p w:rsidR="00C629A8" w:rsidRPr="006D0E80" w:rsidRDefault="00C629A8" w:rsidP="00A14AE0">
      <w:pPr>
        <w:pStyle w:val="2"/>
        <w:rPr>
          <w:rFonts w:ascii="ＭＳ Ｐゴシック" w:eastAsia="ＭＳ Ｐゴシック" w:hAnsi="ＭＳ Ｐゴシック" w:cs="HiraginoKaku-W5-90msp-RKSJ-H"/>
        </w:rPr>
      </w:pPr>
      <w:bookmarkStart w:id="59" w:name="_Toc487640093"/>
      <w:r w:rsidRPr="006D0E80">
        <w:rPr>
          <w:rFonts w:ascii="ＭＳ Ｐゴシック" w:eastAsia="ＭＳ Ｐゴシック" w:hAnsi="ＭＳ Ｐゴシック" w:hint="eastAsia"/>
        </w:rPr>
        <w:t>9.2.</w:t>
      </w:r>
      <w:r w:rsidRPr="006D0E80">
        <w:rPr>
          <w:rStyle w:val="20"/>
          <w:rFonts w:ascii="ＭＳ Ｐゴシック" w:eastAsia="ＭＳ Ｐゴシック" w:hAnsi="ＭＳ Ｐゴシック" w:hint="eastAsia"/>
        </w:rPr>
        <w:t>1</w:t>
      </w:r>
      <w:r w:rsidRPr="006D0E80">
        <w:rPr>
          <w:rFonts w:ascii="ＭＳ Ｐゴシック" w:eastAsia="ＭＳ Ｐゴシック" w:hAnsi="ＭＳ Ｐゴシック" w:hint="eastAsia"/>
        </w:rPr>
        <w:t xml:space="preserve"> </w:t>
      </w:r>
      <w:r w:rsidRPr="006D0E80">
        <w:rPr>
          <w:rFonts w:ascii="ＭＳ Ｐゴシック" w:eastAsia="ＭＳ Ｐゴシック" w:hAnsi="ＭＳ Ｐゴシック" w:cs="HiraginoKaku-W5-90msp-RKSJ-H" w:hint="eastAsia"/>
        </w:rPr>
        <w:t>一般</w:t>
      </w:r>
      <w:bookmarkEnd w:id="59"/>
    </w:p>
    <w:p w:rsidR="00C629A8" w:rsidRPr="006D0E80" w:rsidRDefault="009D3965" w:rsidP="006503A1">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次の事項を確認するために</w:t>
      </w:r>
      <w:r w:rsidR="00C629A8" w:rsidRPr="006D0E80">
        <w:rPr>
          <w:rFonts w:ascii="ＭＳ Ｐゴシック" w:eastAsia="ＭＳ Ｐゴシック" w:hAnsi="ＭＳ Ｐゴシック" w:cs="HiraginoMin-W3-90msp-RKSJ-H" w:hint="eastAsia"/>
          <w:kern w:val="0"/>
          <w:sz w:val="20"/>
          <w:szCs w:val="20"/>
        </w:rPr>
        <w:t>内部監査を実施</w:t>
      </w:r>
      <w:r w:rsidR="00C720AF" w:rsidRPr="006D0E80">
        <w:rPr>
          <w:rFonts w:ascii="ＭＳ Ｐゴシック" w:eastAsia="ＭＳ Ｐゴシック" w:hAnsi="ＭＳ Ｐゴシック" w:cs="HiraginoMin-W3-90msp-RKSJ-H" w:hint="eastAsia"/>
          <w:kern w:val="0"/>
          <w:sz w:val="20"/>
          <w:szCs w:val="20"/>
        </w:rPr>
        <w:t>する。</w:t>
      </w:r>
      <w:r w:rsidRPr="006D0E80">
        <w:rPr>
          <w:rFonts w:ascii="ＭＳ Ｐゴシック" w:eastAsia="ＭＳ Ｐゴシック" w:hAnsi="ＭＳ Ｐゴシック" w:cs="HiraginoMin-W3-90msp-RKSJ-H" w:hint="eastAsia"/>
          <w:kern w:val="0"/>
          <w:sz w:val="20"/>
          <w:szCs w:val="20"/>
        </w:rPr>
        <w:t>（年間計画表　参照）</w:t>
      </w:r>
    </w:p>
    <w:p w:rsidR="00C629A8" w:rsidRPr="006D0E80" w:rsidRDefault="009D3965" w:rsidP="009D3965">
      <w:pPr>
        <w:pStyle w:val="a3"/>
        <w:numPr>
          <w:ilvl w:val="0"/>
          <w:numId w:val="28"/>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構築した</w:t>
      </w:r>
      <w:r w:rsidR="00C629A8" w:rsidRPr="006D0E80">
        <w:rPr>
          <w:rFonts w:ascii="ＭＳ Ｐゴシック" w:eastAsia="ＭＳ Ｐゴシック" w:hAnsi="ＭＳ Ｐゴシック" w:cs="HiraginoMin-W3-90msp-RKSJ-H" w:hint="eastAsia"/>
          <w:kern w:val="0"/>
          <w:sz w:val="20"/>
          <w:szCs w:val="20"/>
        </w:rPr>
        <w:t>みちのくEMS</w:t>
      </w:r>
      <w:r w:rsidRPr="006D0E80">
        <w:rPr>
          <w:rFonts w:ascii="ＭＳ Ｐゴシック" w:eastAsia="ＭＳ Ｐゴシック" w:hAnsi="ＭＳ Ｐゴシック" w:cs="HiraginoMin-W3-90msp-RKSJ-H" w:hint="eastAsia"/>
          <w:kern w:val="0"/>
          <w:sz w:val="20"/>
          <w:szCs w:val="20"/>
        </w:rPr>
        <w:t>がみちのくＥＭＳの要求事項及び当社が</w:t>
      </w:r>
      <w:r w:rsidR="00C629A8" w:rsidRPr="006D0E80">
        <w:rPr>
          <w:rFonts w:ascii="ＭＳ Ｐゴシック" w:eastAsia="ＭＳ Ｐゴシック" w:hAnsi="ＭＳ Ｐゴシック" w:cs="HiraginoMin-W3-90msp-RKSJ-H" w:hint="eastAsia"/>
          <w:kern w:val="0"/>
          <w:sz w:val="20"/>
          <w:szCs w:val="20"/>
        </w:rPr>
        <w:t>規定した要求事項</w:t>
      </w:r>
      <w:r w:rsidRPr="006D0E80">
        <w:rPr>
          <w:rFonts w:ascii="ＭＳ Ｐゴシック" w:eastAsia="ＭＳ Ｐゴシック" w:hAnsi="ＭＳ Ｐゴシック" w:cs="HiraginoMin-W3-90msp-RKSJ-H" w:hint="eastAsia"/>
          <w:kern w:val="0"/>
          <w:sz w:val="20"/>
          <w:szCs w:val="20"/>
        </w:rPr>
        <w:t>への適合性の確認</w:t>
      </w:r>
    </w:p>
    <w:p w:rsidR="009D3965" w:rsidRPr="006D0E80" w:rsidRDefault="009D3965" w:rsidP="009D3965">
      <w:pPr>
        <w:pStyle w:val="a3"/>
        <w:numPr>
          <w:ilvl w:val="0"/>
          <w:numId w:val="28"/>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効果的に実施され、維持されているか運用状況の有効性の確認</w:t>
      </w:r>
    </w:p>
    <w:p w:rsidR="006503A1" w:rsidRPr="006D0E80" w:rsidRDefault="006503A1" w:rsidP="009D3965">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6503A1">
      <w:pPr>
        <w:pStyle w:val="2"/>
        <w:rPr>
          <w:rFonts w:ascii="ＭＳ Ｐゴシック" w:eastAsia="ＭＳ Ｐゴシック" w:hAnsi="ＭＳ Ｐゴシック"/>
        </w:rPr>
      </w:pPr>
      <w:bookmarkStart w:id="60" w:name="_Toc487640094"/>
      <w:r w:rsidRPr="006D0E80">
        <w:rPr>
          <w:rFonts w:ascii="ＭＳ Ｐゴシック" w:eastAsia="ＭＳ Ｐゴシック" w:hAnsi="ＭＳ Ｐゴシック" w:cs="TimesNewRomanPS-BoldMT" w:hint="eastAsia"/>
          <w:bCs/>
        </w:rPr>
        <w:t xml:space="preserve">9.2.2 </w:t>
      </w:r>
      <w:r w:rsidRPr="006D0E80">
        <w:rPr>
          <w:rFonts w:ascii="ＭＳ Ｐゴシック" w:eastAsia="ＭＳ Ｐゴシック" w:hAnsi="ＭＳ Ｐゴシック" w:hint="eastAsia"/>
        </w:rPr>
        <w:t>内部監査プログラム</w:t>
      </w:r>
      <w:bookmarkEnd w:id="60"/>
    </w:p>
    <w:p w:rsidR="00C629A8" w:rsidRPr="006D0E80" w:rsidRDefault="00C629A8" w:rsidP="00144454">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内部監査の頻度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方法</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責任</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計画要求事項及び報告を含む</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内部監査プログラムを確立し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実施し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維持</w:t>
      </w:r>
      <w:r w:rsidR="00C720AF" w:rsidRPr="006D0E80">
        <w:rPr>
          <w:rFonts w:ascii="ＭＳ Ｐゴシック" w:eastAsia="ＭＳ Ｐゴシック" w:hAnsi="ＭＳ Ｐゴシック" w:cs="HiraginoMin-W3-90msp-RKSJ-H" w:hint="eastAsia"/>
          <w:kern w:val="0"/>
          <w:sz w:val="20"/>
          <w:szCs w:val="20"/>
        </w:rPr>
        <w:t>する。</w:t>
      </w:r>
    </w:p>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内部監査プログラムを確立するとき</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関連するプロセスの環境上の重要性</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組織に影響を及ぼす変更及び前回までの監査の結果を考慮に入れ</w:t>
      </w:r>
      <w:r w:rsidR="00C720AF" w:rsidRPr="006D0E80">
        <w:rPr>
          <w:rFonts w:ascii="ＭＳ Ｐゴシック" w:eastAsia="ＭＳ Ｐゴシック" w:hAnsi="ＭＳ Ｐゴシック" w:cs="HiraginoMin-W3-90msp-RKSJ-H" w:hint="eastAsia"/>
          <w:kern w:val="0"/>
          <w:sz w:val="20"/>
          <w:szCs w:val="20"/>
        </w:rPr>
        <w:t>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a</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各監査について</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監査基準及び監査範囲を明確にする。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b</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監査プロセスの客観性及び公平性を確保するために</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監査員を選定し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監査を実施する。</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TimesNewRomanPS-BoldMT" w:hint="eastAsia"/>
          <w:b/>
          <w:bCs/>
          <w:kern w:val="0"/>
          <w:sz w:val="20"/>
          <w:szCs w:val="20"/>
        </w:rPr>
        <w:t>c</w:t>
      </w:r>
      <w:r w:rsidRPr="006D0E80">
        <w:rPr>
          <w:rFonts w:ascii="ＭＳ Ｐゴシック" w:eastAsia="ＭＳ Ｐゴシック" w:hAnsi="ＭＳ Ｐゴシック" w:cs="TimesNewRomanPSMT" w:hint="eastAsia"/>
          <w:kern w:val="0"/>
          <w:sz w:val="20"/>
          <w:szCs w:val="20"/>
        </w:rPr>
        <w:t xml:space="preserve">) </w:t>
      </w:r>
      <w:r w:rsidRPr="006D0E80">
        <w:rPr>
          <w:rFonts w:ascii="ＭＳ Ｐゴシック" w:eastAsia="ＭＳ Ｐゴシック" w:hAnsi="ＭＳ Ｐゴシック" w:cs="HiraginoMin-W3-90msp-RKSJ-H" w:hint="eastAsia"/>
          <w:kern w:val="0"/>
          <w:sz w:val="20"/>
          <w:szCs w:val="20"/>
        </w:rPr>
        <w:t>監査の結果を関連する管理層に報告することを確実にする。</w:t>
      </w:r>
    </w:p>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監査プログラムの実施及び監査結果の証拠として</w:t>
      </w:r>
      <w:r w:rsidR="0052524E" w:rsidRPr="006D0E80">
        <w:rPr>
          <w:rFonts w:ascii="ＭＳ Ｐゴシック" w:eastAsia="ＭＳ Ｐゴシック" w:hAnsi="ＭＳ Ｐゴシック" w:cs="HiraginoMin-W3-90msp-RKSJ-H" w:hint="eastAsia"/>
          <w:kern w:val="0"/>
          <w:sz w:val="20"/>
          <w:szCs w:val="20"/>
        </w:rPr>
        <w:t>、</w:t>
      </w:r>
      <w:r w:rsidR="006503A1" w:rsidRPr="006D0E80">
        <w:rPr>
          <w:rFonts w:ascii="ＭＳ Ｐゴシック" w:eastAsia="ＭＳ Ｐゴシック" w:hAnsi="ＭＳ Ｐゴシック" w:cs="HiraginoMin-W3-90msp-RKSJ-H" w:hint="eastAsia"/>
          <w:kern w:val="0"/>
          <w:sz w:val="20"/>
          <w:szCs w:val="20"/>
        </w:rPr>
        <w:t>「内部監査実施計画書」、「内部監査チェックリスト」、「内部監査実施報告書」、「問題事項改善指示書・報告書」を</w:t>
      </w:r>
      <w:r w:rsidRPr="006D0E80">
        <w:rPr>
          <w:rFonts w:ascii="ＭＳ Ｐゴシック" w:eastAsia="ＭＳ Ｐゴシック" w:hAnsi="ＭＳ Ｐゴシック" w:cs="HiraginoMin-W3-90msp-RKSJ-H" w:hint="eastAsia"/>
          <w:kern w:val="0"/>
          <w:sz w:val="20"/>
          <w:szCs w:val="20"/>
        </w:rPr>
        <w:t>文書化した情報</w:t>
      </w:r>
      <w:r w:rsidR="006503A1" w:rsidRPr="006D0E80">
        <w:rPr>
          <w:rFonts w:ascii="ＭＳ Ｐゴシック" w:eastAsia="ＭＳ Ｐゴシック" w:hAnsi="ＭＳ Ｐゴシック" w:cs="HiraginoMin-W3-90msp-RKSJ-H" w:hint="eastAsia"/>
          <w:kern w:val="0"/>
          <w:sz w:val="20"/>
          <w:szCs w:val="20"/>
        </w:rPr>
        <w:t>として</w:t>
      </w:r>
      <w:r w:rsidRPr="006D0E80">
        <w:rPr>
          <w:rFonts w:ascii="ＭＳ Ｐゴシック" w:eastAsia="ＭＳ Ｐゴシック" w:hAnsi="ＭＳ Ｐゴシック" w:cs="HiraginoMin-W3-90msp-RKSJ-H" w:hint="eastAsia"/>
          <w:kern w:val="0"/>
          <w:sz w:val="20"/>
          <w:szCs w:val="20"/>
        </w:rPr>
        <w:t>保持</w:t>
      </w:r>
      <w:r w:rsidR="00C720AF" w:rsidRPr="006D0E80">
        <w:rPr>
          <w:rFonts w:ascii="ＭＳ Ｐゴシック" w:eastAsia="ＭＳ Ｐゴシック" w:hAnsi="ＭＳ Ｐゴシック" w:cs="HiraginoMin-W3-90msp-RKSJ-H" w:hint="eastAsia"/>
          <w:kern w:val="0"/>
          <w:sz w:val="20"/>
          <w:szCs w:val="20"/>
        </w:rPr>
        <w:t>する。</w:t>
      </w:r>
    </w:p>
    <w:p w:rsidR="00394FB3" w:rsidRPr="006D0E80" w:rsidRDefault="00394FB3" w:rsidP="00C629A8">
      <w:pPr>
        <w:autoSpaceDE w:val="0"/>
        <w:autoSpaceDN w:val="0"/>
        <w:adjustRightInd w:val="0"/>
        <w:jc w:val="left"/>
        <w:rPr>
          <w:rFonts w:ascii="ＭＳ Ｐゴシック" w:eastAsia="ＭＳ Ｐゴシック" w:hAnsi="ＭＳ Ｐゴシック" w:cs="TimesNewRomanPS-BoldMT"/>
          <w:bCs/>
          <w:kern w:val="0"/>
          <w:sz w:val="20"/>
          <w:szCs w:val="20"/>
        </w:rPr>
      </w:pPr>
    </w:p>
    <w:p w:rsidR="00C629A8" w:rsidRPr="006D0E80" w:rsidRDefault="00C629A8" w:rsidP="00A14AE0">
      <w:pPr>
        <w:pStyle w:val="2"/>
        <w:rPr>
          <w:rFonts w:ascii="ＭＳ Ｐゴシック" w:eastAsia="ＭＳ Ｐゴシック" w:hAnsi="ＭＳ Ｐゴシック"/>
        </w:rPr>
      </w:pPr>
      <w:bookmarkStart w:id="61" w:name="_Toc487640095"/>
      <w:r w:rsidRPr="006D0E80">
        <w:rPr>
          <w:rFonts w:ascii="ＭＳ Ｐゴシック" w:eastAsia="ＭＳ Ｐゴシック" w:hAnsi="ＭＳ Ｐゴシック" w:cs="TimesNewRomanPS-BoldMT" w:hint="eastAsia"/>
          <w:bCs/>
        </w:rPr>
        <w:t xml:space="preserve">9.3 </w:t>
      </w:r>
      <w:r w:rsidRPr="006D0E80">
        <w:rPr>
          <w:rFonts w:ascii="ＭＳ Ｐゴシック" w:eastAsia="ＭＳ Ｐゴシック" w:hAnsi="ＭＳ Ｐゴシック" w:hint="eastAsia"/>
        </w:rPr>
        <w:t>マネジメントレビュー</w:t>
      </w:r>
      <w:bookmarkEnd w:id="61"/>
    </w:p>
    <w:p w:rsidR="00C629A8" w:rsidRPr="006D0E80" w:rsidRDefault="006503A1" w:rsidP="00A14AE0">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社長は</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みちのくEMSが</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引き続き</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適切</w:t>
      </w:r>
      <w:r w:rsidR="0052524E" w:rsidRPr="006D0E80">
        <w:rPr>
          <w:rFonts w:ascii="ＭＳ Ｐゴシック" w:eastAsia="ＭＳ Ｐゴシック" w:hAnsi="ＭＳ Ｐゴシック" w:cs="HiraginoMin-W3-90msp-RKSJ-H" w:hint="eastAsia"/>
          <w:kern w:val="0"/>
          <w:sz w:val="20"/>
          <w:szCs w:val="20"/>
        </w:rPr>
        <w:t>、</w:t>
      </w:r>
      <w:r w:rsidR="00C629A8" w:rsidRPr="006D0E80">
        <w:rPr>
          <w:rFonts w:ascii="ＭＳ Ｐゴシック" w:eastAsia="ＭＳ Ｐゴシック" w:hAnsi="ＭＳ Ｐゴシック" w:cs="HiraginoMin-W3-90msp-RKSJ-H" w:hint="eastAsia"/>
          <w:kern w:val="0"/>
          <w:sz w:val="20"/>
          <w:szCs w:val="20"/>
        </w:rPr>
        <w:t>妥当かつ有効であることを確実にする</w:t>
      </w:r>
      <w:r w:rsidR="009D3965" w:rsidRPr="006D0E80">
        <w:rPr>
          <w:rFonts w:ascii="ＭＳ Ｐゴシック" w:eastAsia="ＭＳ Ｐゴシック" w:hAnsi="ＭＳ Ｐゴシック" w:cs="HiraginoMin-W3-90msp-RKSJ-H" w:hint="eastAsia"/>
          <w:kern w:val="0"/>
          <w:sz w:val="20"/>
          <w:szCs w:val="20"/>
        </w:rPr>
        <w:t>。実施は年間計画表参照</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前回までのマネジメントレビューの結果とった処置の状況</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次の事項の変化</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みちのくEMSに関連する外部及び内部の課題</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順守義務を含む</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利害関係者のニーズ及び期待</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著しい環境側面</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リスク及び機会</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環境目標が達成された程度</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次に示す傾向を含めた</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組織の環境パフォーマンスに関する情報</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不適合及び是正処置</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監視及び測定の結果</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順守義務を満たすこと</w:t>
      </w:r>
    </w:p>
    <w:p w:rsidR="00C629A8" w:rsidRPr="006D0E80" w:rsidRDefault="00C629A8" w:rsidP="00A14AE0">
      <w:pPr>
        <w:pStyle w:val="a3"/>
        <w:numPr>
          <w:ilvl w:val="1"/>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監査結果</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資源の妥当性</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苦情を含む</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利害関係者からの関連するコミュニケーション</w:t>
      </w:r>
    </w:p>
    <w:p w:rsidR="00C629A8" w:rsidRPr="006D0E80" w:rsidRDefault="00C629A8" w:rsidP="00A14AE0">
      <w:pPr>
        <w:pStyle w:val="a3"/>
        <w:numPr>
          <w:ilvl w:val="0"/>
          <w:numId w:val="30"/>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継続的改善の機会</w:t>
      </w:r>
    </w:p>
    <w:p w:rsidR="00A14AE0" w:rsidRPr="006D0E80" w:rsidRDefault="00A14AE0" w:rsidP="00A14AE0">
      <w:pPr>
        <w:autoSpaceDE w:val="0"/>
        <w:autoSpaceDN w:val="0"/>
        <w:adjustRightInd w:val="0"/>
        <w:jc w:val="left"/>
        <w:rPr>
          <w:rFonts w:ascii="ＭＳ Ｐゴシック" w:eastAsia="ＭＳ Ｐゴシック" w:hAnsi="ＭＳ Ｐゴシック" w:cs="HiraginoMin-W3-90msp-RKSJ-H"/>
          <w:kern w:val="0"/>
          <w:sz w:val="20"/>
          <w:szCs w:val="20"/>
        </w:rPr>
      </w:pPr>
    </w:p>
    <w:p w:rsidR="00C629A8" w:rsidRPr="006D0E80" w:rsidRDefault="00C629A8" w:rsidP="00A14AE0">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マネジメントレビューからのアウトプットには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次の事項を含めなければならない。</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みちのくEMSが</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引き続き</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適切</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妥当かつ有効であることに関する結論</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継続的改善の機会に関する決定</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資源を含む</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みちのくEMSの変更の必要性に関する決定</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lastRenderedPageBreak/>
        <w:t>－ 必要な場合には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環境目標が達成されていない場合の処置</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必要な場合には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他の事業プロセスへのみちのくEMSの統合を改善するための機会</w:t>
      </w:r>
    </w:p>
    <w:p w:rsidR="00C629A8" w:rsidRPr="006D0E80" w:rsidRDefault="00C629A8" w:rsidP="00C629A8">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 組織の戦略的な方向性に関する示唆</w:t>
      </w:r>
    </w:p>
    <w:p w:rsidR="00C629A8" w:rsidRPr="006D0E80" w:rsidRDefault="00C629A8" w:rsidP="00C720AF">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マネジメントレビューの結果の証拠として</w:t>
      </w:r>
      <w:r w:rsidR="0052524E" w:rsidRPr="006D0E80">
        <w:rPr>
          <w:rFonts w:ascii="ＭＳ Ｐゴシック" w:eastAsia="ＭＳ Ｐゴシック" w:hAnsi="ＭＳ Ｐゴシック" w:cs="HiraginoMin-W3-90msp-RKSJ-H" w:hint="eastAsia"/>
          <w:kern w:val="0"/>
          <w:sz w:val="20"/>
          <w:szCs w:val="20"/>
        </w:rPr>
        <w:t>、</w:t>
      </w:r>
      <w:r w:rsidR="00A14AE0" w:rsidRPr="006D0E80">
        <w:rPr>
          <w:rFonts w:ascii="ＭＳ Ｐゴシック" w:eastAsia="ＭＳ Ｐゴシック" w:hAnsi="ＭＳ Ｐゴシック" w:cs="HiraginoMin-W3-90msp-RKSJ-H" w:hint="eastAsia"/>
          <w:kern w:val="0"/>
          <w:sz w:val="20"/>
          <w:szCs w:val="20"/>
        </w:rPr>
        <w:t>「マネジメントレビューの記録」を</w:t>
      </w:r>
      <w:r w:rsidRPr="006D0E80">
        <w:rPr>
          <w:rFonts w:ascii="ＭＳ Ｐゴシック" w:eastAsia="ＭＳ Ｐゴシック" w:hAnsi="ＭＳ Ｐゴシック" w:cs="HiraginoMin-W3-90msp-RKSJ-H" w:hint="eastAsia"/>
          <w:kern w:val="0"/>
          <w:sz w:val="20"/>
          <w:szCs w:val="20"/>
        </w:rPr>
        <w:t>文書化した情報</w:t>
      </w:r>
      <w:r w:rsidR="00A14AE0" w:rsidRPr="006D0E80">
        <w:rPr>
          <w:rFonts w:ascii="ＭＳ Ｐゴシック" w:eastAsia="ＭＳ Ｐゴシック" w:hAnsi="ＭＳ Ｐゴシック" w:cs="HiraginoMin-W3-90msp-RKSJ-H" w:hint="eastAsia"/>
          <w:kern w:val="0"/>
          <w:sz w:val="20"/>
          <w:szCs w:val="20"/>
        </w:rPr>
        <w:t>として</w:t>
      </w:r>
      <w:r w:rsidRPr="006D0E80">
        <w:rPr>
          <w:rFonts w:ascii="ＭＳ Ｐゴシック" w:eastAsia="ＭＳ Ｐゴシック" w:hAnsi="ＭＳ Ｐゴシック" w:cs="HiraginoMin-W3-90msp-RKSJ-H" w:hint="eastAsia"/>
          <w:kern w:val="0"/>
          <w:sz w:val="20"/>
          <w:szCs w:val="20"/>
        </w:rPr>
        <w:t>保持</w:t>
      </w:r>
      <w:r w:rsidR="00C720AF" w:rsidRPr="006D0E80">
        <w:rPr>
          <w:rFonts w:ascii="ＭＳ Ｐゴシック" w:eastAsia="ＭＳ Ｐゴシック" w:hAnsi="ＭＳ Ｐゴシック" w:cs="HiraginoMin-W3-90msp-RKSJ-H" w:hint="eastAsia"/>
          <w:kern w:val="0"/>
          <w:sz w:val="20"/>
          <w:szCs w:val="20"/>
        </w:rPr>
        <w:t>する。</w:t>
      </w:r>
    </w:p>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A14AE0">
      <w:pPr>
        <w:pStyle w:val="1"/>
        <w:rPr>
          <w:rFonts w:ascii="ＭＳ Ｐゴシック" w:eastAsia="ＭＳ Ｐゴシック" w:hAnsi="ＭＳ Ｐゴシック" w:cs="HiraginoKaku-W5-90msp-RKSJ-H"/>
          <w:b/>
          <w:sz w:val="21"/>
        </w:rPr>
      </w:pPr>
      <w:bookmarkStart w:id="62" w:name="_Toc439858333"/>
      <w:bookmarkStart w:id="63" w:name="_Toc487640096"/>
      <w:r w:rsidRPr="006D0E80">
        <w:rPr>
          <w:rFonts w:ascii="ＭＳ Ｐゴシック" w:eastAsia="ＭＳ Ｐゴシック" w:hAnsi="ＭＳ Ｐゴシック"/>
          <w:b/>
          <w:sz w:val="21"/>
        </w:rPr>
        <w:t xml:space="preserve">10 </w:t>
      </w:r>
      <w:r w:rsidRPr="006D0E80">
        <w:rPr>
          <w:rFonts w:ascii="ＭＳ Ｐゴシック" w:eastAsia="ＭＳ Ｐゴシック" w:hAnsi="ＭＳ Ｐゴシック" w:cs="HiraginoKaku-W5-90msp-RKSJ-H" w:hint="eastAsia"/>
          <w:b/>
          <w:sz w:val="21"/>
        </w:rPr>
        <w:t>改善</w:t>
      </w:r>
      <w:bookmarkEnd w:id="62"/>
      <w:bookmarkEnd w:id="63"/>
    </w:p>
    <w:p w:rsidR="00C629A8" w:rsidRPr="006D0E80" w:rsidRDefault="00C629A8" w:rsidP="00A14AE0">
      <w:pPr>
        <w:pStyle w:val="2"/>
        <w:rPr>
          <w:rFonts w:ascii="ＭＳ Ｐゴシック" w:eastAsia="ＭＳ Ｐゴシック" w:hAnsi="ＭＳ Ｐゴシック" w:cs="HiraginoKaku-W5-90msp-RKSJ-H"/>
        </w:rPr>
      </w:pPr>
      <w:bookmarkStart w:id="64" w:name="_Toc439858334"/>
      <w:bookmarkStart w:id="65" w:name="_Toc487640097"/>
      <w:r w:rsidRPr="006D0E80">
        <w:rPr>
          <w:rFonts w:ascii="ＭＳ Ｐゴシック" w:eastAsia="ＭＳ Ｐゴシック" w:hAnsi="ＭＳ Ｐゴシック"/>
        </w:rPr>
        <w:t xml:space="preserve">10.1 </w:t>
      </w:r>
      <w:r w:rsidRPr="006D0E80">
        <w:rPr>
          <w:rFonts w:ascii="ＭＳ Ｐゴシック" w:eastAsia="ＭＳ Ｐゴシック" w:hAnsi="ＭＳ Ｐゴシック" w:cs="HiraginoKaku-W5-90msp-RKSJ-H" w:hint="eastAsia"/>
        </w:rPr>
        <w:t>一般</w:t>
      </w:r>
      <w:bookmarkEnd w:id="64"/>
      <w:bookmarkEnd w:id="65"/>
    </w:p>
    <w:p w:rsidR="00A14AE0" w:rsidRPr="006D0E80" w:rsidRDefault="00A14AE0" w:rsidP="00A14AE0">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みちのくEMSの意図した成果を達成するため、改善のための機会を決定し、環境パフォーマンスの分析・評価、順守評価、内部監査、マネジメントレビューなどの結果を考慮して必要な処置を実施する。</w:t>
      </w:r>
    </w:p>
    <w:p w:rsidR="00394FB3" w:rsidRPr="006D0E80" w:rsidRDefault="00394FB3" w:rsidP="00C629A8">
      <w:pPr>
        <w:autoSpaceDE w:val="0"/>
        <w:autoSpaceDN w:val="0"/>
        <w:adjustRightInd w:val="0"/>
        <w:ind w:firstLineChars="100" w:firstLine="201"/>
        <w:jc w:val="left"/>
        <w:rPr>
          <w:rFonts w:ascii="ＭＳ Ｐゴシック" w:eastAsia="ＭＳ Ｐゴシック" w:hAnsi="ＭＳ Ｐゴシック" w:cs="TimesNewRomanPS-BoldMT"/>
          <w:b/>
          <w:bCs/>
          <w:kern w:val="0"/>
          <w:sz w:val="20"/>
          <w:szCs w:val="20"/>
        </w:rPr>
      </w:pPr>
    </w:p>
    <w:p w:rsidR="00C629A8" w:rsidRPr="006D0E80" w:rsidRDefault="00C629A8" w:rsidP="00A14AE0">
      <w:pPr>
        <w:pStyle w:val="2"/>
        <w:rPr>
          <w:rFonts w:ascii="ＭＳ Ｐゴシック" w:eastAsia="ＭＳ Ｐゴシック" w:hAnsi="ＭＳ Ｐゴシック"/>
        </w:rPr>
      </w:pPr>
      <w:bookmarkStart w:id="66" w:name="_Toc439858335"/>
      <w:bookmarkStart w:id="67" w:name="_Toc487640098"/>
      <w:r w:rsidRPr="006D0E80">
        <w:rPr>
          <w:rFonts w:ascii="ＭＳ Ｐゴシック" w:eastAsia="ＭＳ Ｐゴシック" w:hAnsi="ＭＳ Ｐゴシック" w:cs="TimesNewRomanPS-BoldMT"/>
          <w:bCs/>
        </w:rPr>
        <w:t xml:space="preserve">10.2 </w:t>
      </w:r>
      <w:r w:rsidRPr="006D0E80">
        <w:rPr>
          <w:rFonts w:ascii="ＭＳ Ｐゴシック" w:eastAsia="ＭＳ Ｐゴシック" w:hAnsi="ＭＳ Ｐゴシック" w:hint="eastAsia"/>
        </w:rPr>
        <w:t>不適合及び是正処置</w:t>
      </w:r>
      <w:bookmarkEnd w:id="66"/>
      <w:bookmarkEnd w:id="67"/>
    </w:p>
    <w:p w:rsidR="00C629A8" w:rsidRPr="006D0E80" w:rsidRDefault="00C629A8" w:rsidP="00C720AF">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不適合が発生した場合</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次の事項を行</w:t>
      </w:r>
      <w:r w:rsidR="00C720AF" w:rsidRPr="006D0E80">
        <w:rPr>
          <w:rFonts w:ascii="ＭＳ Ｐゴシック" w:eastAsia="ＭＳ Ｐゴシック" w:hAnsi="ＭＳ Ｐゴシック" w:cs="HiraginoMin-W3-90msp-RKSJ-H" w:hint="eastAsia"/>
          <w:kern w:val="0"/>
          <w:sz w:val="20"/>
          <w:szCs w:val="20"/>
        </w:rPr>
        <w:t>う。</w:t>
      </w:r>
    </w:p>
    <w:p w:rsidR="00C629A8" w:rsidRPr="006D0E80" w:rsidRDefault="00C629A8" w:rsidP="00A14AE0">
      <w:pPr>
        <w:pStyle w:val="a3"/>
        <w:numPr>
          <w:ilvl w:val="0"/>
          <w:numId w:val="3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不適合を管理し</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修正処置を取り起こった結果に対処する。</w:t>
      </w:r>
    </w:p>
    <w:p w:rsidR="00C629A8" w:rsidRPr="006D0E80" w:rsidRDefault="00C629A8" w:rsidP="00A14AE0">
      <w:pPr>
        <w:pStyle w:val="a3"/>
        <w:numPr>
          <w:ilvl w:val="0"/>
          <w:numId w:val="3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再発又は他のところで発生しないようにするため、不適合をレビュー</w:t>
      </w:r>
      <w:r w:rsidR="00164A44" w:rsidRPr="006D0E80">
        <w:rPr>
          <w:rFonts w:ascii="ＭＳ Ｐゴシック" w:eastAsia="ＭＳ Ｐゴシック" w:hAnsi="ＭＳ Ｐゴシック" w:cs="HiraginoMin-W3-90msp-RKSJ-H" w:hint="eastAsia"/>
          <w:kern w:val="0"/>
          <w:sz w:val="20"/>
          <w:szCs w:val="20"/>
        </w:rPr>
        <w:t>して是正処置の</w:t>
      </w:r>
      <w:r w:rsidR="00164A44" w:rsidRPr="006D0E80">
        <w:rPr>
          <w:rFonts w:ascii="ＭＳ Ｐゴシック" w:eastAsia="ＭＳ Ｐゴシック" w:hAnsi="ＭＳ Ｐゴシック" w:cs="HiraginoMin-W3-90msp-RKSJ-H"/>
          <w:kern w:val="0"/>
          <w:sz w:val="20"/>
          <w:szCs w:val="20"/>
        </w:rPr>
        <w:t>必要性を評価し、</w:t>
      </w:r>
      <w:r w:rsidRPr="006D0E80">
        <w:rPr>
          <w:rFonts w:ascii="ＭＳ Ｐゴシック" w:eastAsia="ＭＳ Ｐゴシック" w:hAnsi="ＭＳ Ｐゴシック" w:cs="HiraginoMin-W3-90msp-RKSJ-H" w:hint="eastAsia"/>
          <w:kern w:val="0"/>
          <w:sz w:val="20"/>
          <w:szCs w:val="20"/>
        </w:rPr>
        <w:t>原因を明確にし、類似の不適合の有無</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発生する可能性を明確にする。</w:t>
      </w:r>
    </w:p>
    <w:p w:rsidR="00C629A8" w:rsidRPr="006D0E80" w:rsidRDefault="00C629A8" w:rsidP="00A14AE0">
      <w:pPr>
        <w:pStyle w:val="a3"/>
        <w:numPr>
          <w:ilvl w:val="0"/>
          <w:numId w:val="3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必要な</w:t>
      </w:r>
      <w:r w:rsidR="00164A44" w:rsidRPr="006D0E80">
        <w:rPr>
          <w:rFonts w:ascii="ＭＳ Ｐゴシック" w:eastAsia="ＭＳ Ｐゴシック" w:hAnsi="ＭＳ Ｐゴシック" w:cs="HiraginoMin-W3-90msp-RKSJ-H" w:hint="eastAsia"/>
          <w:kern w:val="0"/>
          <w:sz w:val="20"/>
          <w:szCs w:val="20"/>
        </w:rPr>
        <w:t>修正処置、</w:t>
      </w:r>
      <w:r w:rsidRPr="006D0E80">
        <w:rPr>
          <w:rFonts w:ascii="ＭＳ Ｐゴシック" w:eastAsia="ＭＳ Ｐゴシック" w:hAnsi="ＭＳ Ｐゴシック" w:cs="HiraginoMin-W3-90msp-RKSJ-H" w:hint="eastAsia"/>
          <w:kern w:val="0"/>
          <w:sz w:val="20"/>
          <w:szCs w:val="20"/>
        </w:rPr>
        <w:t>是正処置を実施し、有効性をレビューする。</w:t>
      </w:r>
    </w:p>
    <w:p w:rsidR="00C629A8" w:rsidRPr="006D0E80" w:rsidRDefault="00C629A8" w:rsidP="00A14AE0">
      <w:pPr>
        <w:pStyle w:val="a3"/>
        <w:numPr>
          <w:ilvl w:val="0"/>
          <w:numId w:val="32"/>
        </w:numPr>
        <w:autoSpaceDE w:val="0"/>
        <w:autoSpaceDN w:val="0"/>
        <w:adjustRightInd w:val="0"/>
        <w:ind w:leftChars="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必要な場合には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みちのくEMSの変更を行う。</w:t>
      </w:r>
    </w:p>
    <w:p w:rsidR="00C629A8" w:rsidRPr="006D0E80" w:rsidRDefault="00C629A8" w:rsidP="00C720AF">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是正処置は</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環境影響も含め</w:t>
      </w:r>
      <w:r w:rsidR="0052524E" w:rsidRPr="006D0E80">
        <w:rPr>
          <w:rFonts w:ascii="ＭＳ Ｐゴシック" w:eastAsia="ＭＳ Ｐゴシック" w:hAnsi="ＭＳ Ｐゴシック" w:cs="HiraginoMin-W3-90msp-RKSJ-H" w:hint="eastAsia"/>
          <w:kern w:val="0"/>
          <w:sz w:val="20"/>
          <w:szCs w:val="20"/>
        </w:rPr>
        <w:t>、</w:t>
      </w:r>
      <w:r w:rsidRPr="006D0E80">
        <w:rPr>
          <w:rFonts w:ascii="ＭＳ Ｐゴシック" w:eastAsia="ＭＳ Ｐゴシック" w:hAnsi="ＭＳ Ｐゴシック" w:cs="HiraginoMin-W3-90msp-RKSJ-H" w:hint="eastAsia"/>
          <w:kern w:val="0"/>
          <w:sz w:val="20"/>
          <w:szCs w:val="20"/>
        </w:rPr>
        <w:t>検出された不適合のもつ影響の著しさに応じたもの</w:t>
      </w:r>
      <w:r w:rsidR="00C720AF" w:rsidRPr="006D0E80">
        <w:rPr>
          <w:rFonts w:ascii="ＭＳ Ｐゴシック" w:eastAsia="ＭＳ Ｐゴシック" w:hAnsi="ＭＳ Ｐゴシック" w:cs="HiraginoMin-W3-90msp-RKSJ-H" w:hint="eastAsia"/>
          <w:kern w:val="0"/>
          <w:sz w:val="20"/>
          <w:szCs w:val="20"/>
        </w:rPr>
        <w:t>とする。</w:t>
      </w:r>
    </w:p>
    <w:p w:rsidR="00C629A8" w:rsidRPr="006D0E80" w:rsidRDefault="00164A44" w:rsidP="00C720AF">
      <w:pPr>
        <w:autoSpaceDE w:val="0"/>
        <w:autoSpaceDN w:val="0"/>
        <w:adjustRightInd w:val="0"/>
        <w:jc w:val="left"/>
        <w:rPr>
          <w:rFonts w:ascii="ＭＳ Ｐゴシック" w:eastAsia="ＭＳ Ｐゴシック" w:hAnsi="ＭＳ Ｐゴシック" w:cs="HiraginoMin-W3-90msp-RKSJ-H"/>
          <w:kern w:val="0"/>
          <w:sz w:val="20"/>
          <w:szCs w:val="20"/>
        </w:rPr>
      </w:pPr>
      <w:r w:rsidRPr="006D0E80">
        <w:rPr>
          <w:rFonts w:ascii="ＭＳ Ｐゴシック" w:eastAsia="ＭＳ Ｐゴシック" w:hAnsi="ＭＳ Ｐゴシック" w:cs="HiraginoMin-W3-90msp-RKSJ-H" w:hint="eastAsia"/>
          <w:kern w:val="0"/>
          <w:sz w:val="20"/>
          <w:szCs w:val="20"/>
        </w:rPr>
        <w:t>修正処置、</w:t>
      </w:r>
      <w:r w:rsidR="00C629A8" w:rsidRPr="006D0E80">
        <w:rPr>
          <w:rFonts w:ascii="ＭＳ Ｐゴシック" w:eastAsia="ＭＳ Ｐゴシック" w:hAnsi="ＭＳ Ｐゴシック" w:cs="HiraginoMin-W3-90msp-RKSJ-H" w:hint="eastAsia"/>
          <w:kern w:val="0"/>
          <w:sz w:val="20"/>
          <w:szCs w:val="20"/>
        </w:rPr>
        <w:t>是正処置の証拠として</w:t>
      </w:r>
      <w:r w:rsidR="0052524E" w:rsidRPr="006D0E80">
        <w:rPr>
          <w:rFonts w:ascii="ＭＳ Ｐゴシック" w:eastAsia="ＭＳ Ｐゴシック" w:hAnsi="ＭＳ Ｐゴシック" w:cs="HiraginoMin-W3-90msp-RKSJ-H" w:hint="eastAsia"/>
          <w:kern w:val="0"/>
          <w:sz w:val="20"/>
          <w:szCs w:val="20"/>
        </w:rPr>
        <w:t>、</w:t>
      </w:r>
      <w:r w:rsidR="00A14AE0" w:rsidRPr="006D0E80">
        <w:rPr>
          <w:rFonts w:ascii="ＭＳ Ｐゴシック" w:eastAsia="ＭＳ Ｐゴシック" w:hAnsi="ＭＳ Ｐゴシック" w:cs="HiraginoMin-W3-90msp-RKSJ-H" w:hint="eastAsia"/>
          <w:kern w:val="0"/>
          <w:sz w:val="20"/>
          <w:szCs w:val="20"/>
        </w:rPr>
        <w:t>「問題事項改善指示書・報告書」を</w:t>
      </w:r>
      <w:r w:rsidR="00C629A8" w:rsidRPr="006D0E80">
        <w:rPr>
          <w:rFonts w:ascii="ＭＳ Ｐゴシック" w:eastAsia="ＭＳ Ｐゴシック" w:hAnsi="ＭＳ Ｐゴシック" w:cs="HiraginoMin-W3-90msp-RKSJ-H" w:hint="eastAsia"/>
          <w:kern w:val="0"/>
          <w:sz w:val="20"/>
          <w:szCs w:val="20"/>
        </w:rPr>
        <w:t>文書化した情報</w:t>
      </w:r>
      <w:r w:rsidR="00A14AE0" w:rsidRPr="006D0E80">
        <w:rPr>
          <w:rFonts w:ascii="ＭＳ Ｐゴシック" w:eastAsia="ＭＳ Ｐゴシック" w:hAnsi="ＭＳ Ｐゴシック" w:cs="HiraginoMin-W3-90msp-RKSJ-H" w:hint="eastAsia"/>
          <w:kern w:val="0"/>
          <w:sz w:val="20"/>
          <w:szCs w:val="20"/>
        </w:rPr>
        <w:t>として</w:t>
      </w:r>
      <w:r w:rsidR="00C629A8" w:rsidRPr="006D0E80">
        <w:rPr>
          <w:rFonts w:ascii="ＭＳ Ｐゴシック" w:eastAsia="ＭＳ Ｐゴシック" w:hAnsi="ＭＳ Ｐゴシック" w:cs="HiraginoMin-W3-90msp-RKSJ-H" w:hint="eastAsia"/>
          <w:kern w:val="0"/>
          <w:sz w:val="20"/>
          <w:szCs w:val="20"/>
        </w:rPr>
        <w:t>保持しなければならない。</w:t>
      </w:r>
    </w:p>
    <w:p w:rsidR="00C629A8" w:rsidRPr="006D0E80" w:rsidRDefault="00C629A8" w:rsidP="00C629A8">
      <w:pPr>
        <w:autoSpaceDE w:val="0"/>
        <w:autoSpaceDN w:val="0"/>
        <w:adjustRightInd w:val="0"/>
        <w:ind w:firstLineChars="100" w:firstLine="200"/>
        <w:jc w:val="left"/>
        <w:rPr>
          <w:rFonts w:ascii="ＭＳ Ｐゴシック" w:eastAsia="ＭＳ Ｐゴシック" w:hAnsi="ＭＳ Ｐゴシック" w:cs="HiraginoMin-W3-90msp-RKSJ-H"/>
          <w:kern w:val="0"/>
          <w:sz w:val="20"/>
          <w:szCs w:val="20"/>
        </w:rPr>
      </w:pPr>
    </w:p>
    <w:p w:rsidR="00C629A8" w:rsidRPr="006D0E80" w:rsidRDefault="00C629A8" w:rsidP="00A14AE0">
      <w:pPr>
        <w:pStyle w:val="2"/>
        <w:rPr>
          <w:rFonts w:ascii="ＭＳ Ｐゴシック" w:eastAsia="ＭＳ Ｐゴシック" w:hAnsi="ＭＳ Ｐゴシック"/>
        </w:rPr>
      </w:pPr>
      <w:bookmarkStart w:id="68" w:name="_Toc439858336"/>
      <w:bookmarkStart w:id="69" w:name="_Toc487640099"/>
      <w:r w:rsidRPr="006D0E80">
        <w:rPr>
          <w:rFonts w:ascii="ＭＳ Ｐゴシック" w:eastAsia="ＭＳ Ｐゴシック" w:hAnsi="ＭＳ Ｐゴシック" w:cs="TimesNewRomanPS-BoldMT"/>
          <w:bCs/>
        </w:rPr>
        <w:t xml:space="preserve">10.3 </w:t>
      </w:r>
      <w:r w:rsidRPr="006D0E80">
        <w:rPr>
          <w:rFonts w:ascii="ＭＳ Ｐゴシック" w:eastAsia="ＭＳ Ｐゴシック" w:hAnsi="ＭＳ Ｐゴシック" w:hint="eastAsia"/>
        </w:rPr>
        <w:t>継続的改善</w:t>
      </w:r>
      <w:bookmarkEnd w:id="68"/>
      <w:bookmarkEnd w:id="69"/>
    </w:p>
    <w:p w:rsidR="00A14AE0" w:rsidRPr="006D0E80" w:rsidRDefault="00A14AE0" w:rsidP="00A14AE0">
      <w:pPr>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t>パフォーマンス向上のため、監視・測定・分析・評価、内部監査によるパフォーマンス評価結果及びマネジメントレビュー等を通して、みちのくEMSの適切性、妥当性、有効性を継続的に改善する。</w:t>
      </w:r>
    </w:p>
    <w:p w:rsidR="00C629A8" w:rsidRPr="006D0E80" w:rsidRDefault="00C629A8" w:rsidP="00C629A8">
      <w:pPr>
        <w:widowControl/>
        <w:jc w:val="left"/>
        <w:rPr>
          <w:rFonts w:ascii="ＭＳ Ｐゴシック" w:eastAsia="ＭＳ Ｐゴシック" w:hAnsi="ＭＳ Ｐゴシック" w:cs="HiraginoMin-W3-90msp-RKSJ-H"/>
          <w:kern w:val="0"/>
          <w:sz w:val="20"/>
          <w:szCs w:val="20"/>
        </w:rPr>
      </w:pPr>
    </w:p>
    <w:p w:rsidR="00650EEF" w:rsidRPr="006D0E80" w:rsidRDefault="00650EEF" w:rsidP="00C629A8">
      <w:pPr>
        <w:widowControl/>
        <w:jc w:val="left"/>
        <w:rPr>
          <w:rFonts w:ascii="ＭＳ Ｐゴシック" w:eastAsia="ＭＳ Ｐゴシック" w:hAnsi="ＭＳ Ｐゴシック" w:cs="HiraginoMin-W3-90msp-RKSJ-H"/>
          <w:kern w:val="0"/>
          <w:sz w:val="20"/>
          <w:szCs w:val="20"/>
        </w:rPr>
      </w:pPr>
    </w:p>
    <w:p w:rsidR="00650EEF" w:rsidRPr="006D0E80" w:rsidRDefault="00650EEF" w:rsidP="00C629A8">
      <w:pPr>
        <w:widowControl/>
        <w:jc w:val="left"/>
        <w:rPr>
          <w:rFonts w:ascii="ＭＳ Ｐゴシック" w:eastAsia="ＭＳ Ｐゴシック" w:hAnsi="ＭＳ Ｐゴシック" w:cs="HiraginoMin-W3-90msp-RKSJ-H"/>
          <w:kern w:val="0"/>
          <w:sz w:val="20"/>
          <w:szCs w:val="20"/>
        </w:rPr>
      </w:pPr>
    </w:p>
    <w:p w:rsidR="008A4750" w:rsidRPr="006D0E80" w:rsidRDefault="008A4750">
      <w:pPr>
        <w:widowControl/>
        <w:jc w:val="left"/>
        <w:rPr>
          <w:rFonts w:ascii="ＭＳ Ｐゴシック" w:eastAsia="ＭＳ Ｐゴシック" w:hAnsi="ＭＳ Ｐゴシック"/>
          <w:sz w:val="20"/>
          <w:szCs w:val="20"/>
        </w:rPr>
      </w:pPr>
      <w:r w:rsidRPr="006D0E80">
        <w:rPr>
          <w:rFonts w:ascii="ＭＳ Ｐゴシック" w:eastAsia="ＭＳ Ｐゴシック" w:hAnsi="ＭＳ Ｐゴシック"/>
          <w:sz w:val="20"/>
          <w:szCs w:val="20"/>
        </w:rPr>
        <w:br w:type="page"/>
      </w:r>
    </w:p>
    <w:p w:rsidR="00650EEF" w:rsidRPr="006D0E80" w:rsidRDefault="008A4750" w:rsidP="00650EEF">
      <w:pPr>
        <w:autoSpaceDE w:val="0"/>
        <w:autoSpaceDN w:val="0"/>
        <w:adjustRightInd w:val="0"/>
        <w:spacing w:line="360" w:lineRule="atLeast"/>
        <w:ind w:left="99"/>
        <w:jc w:val="center"/>
        <w:rPr>
          <w:rFonts w:ascii="ＭＳ Ｐゴシック" w:eastAsia="ＭＳ Ｐゴシック" w:hAnsi="ＭＳ Ｐゴシック"/>
          <w:sz w:val="20"/>
          <w:szCs w:val="20"/>
        </w:rPr>
      </w:pPr>
      <w:r w:rsidRPr="006D0E80">
        <w:rPr>
          <w:rFonts w:ascii="ＭＳ Ｐゴシック" w:eastAsia="ＭＳ Ｐゴシック" w:hAnsi="ＭＳ Ｐゴシック" w:hint="eastAsia"/>
          <w:sz w:val="20"/>
          <w:szCs w:val="20"/>
        </w:rPr>
        <w:lastRenderedPageBreak/>
        <w:t>改訂履歴表</w:t>
      </w:r>
    </w:p>
    <w:tbl>
      <w:tblPr>
        <w:tblStyle w:val="ac"/>
        <w:tblW w:w="0" w:type="auto"/>
        <w:tblInd w:w="99" w:type="dxa"/>
        <w:tblLook w:val="04A0" w:firstRow="1" w:lastRow="0" w:firstColumn="1" w:lastColumn="0" w:noHBand="0" w:noVBand="1"/>
      </w:tblPr>
      <w:tblGrid>
        <w:gridCol w:w="1172"/>
        <w:gridCol w:w="2703"/>
        <w:gridCol w:w="3251"/>
        <w:gridCol w:w="1275"/>
        <w:gridCol w:w="1236"/>
      </w:tblGrid>
      <w:tr w:rsidR="008E301F" w:rsidRPr="006D0E80" w:rsidTr="008A4750">
        <w:tc>
          <w:tcPr>
            <w:tcW w:w="1172" w:type="dxa"/>
          </w:tcPr>
          <w:p w:rsidR="008A4750" w:rsidRPr="006D0E80" w:rsidRDefault="008A4750" w:rsidP="00650EEF">
            <w:pPr>
              <w:autoSpaceDE w:val="0"/>
              <w:autoSpaceDN w:val="0"/>
              <w:adjustRightInd w:val="0"/>
              <w:spacing w:line="36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rPr>
              <w:t>版</w:t>
            </w:r>
          </w:p>
        </w:tc>
        <w:tc>
          <w:tcPr>
            <w:tcW w:w="2703" w:type="dxa"/>
          </w:tcPr>
          <w:p w:rsidR="008A4750" w:rsidRPr="006D0E80" w:rsidRDefault="008A4750" w:rsidP="00650EEF">
            <w:pPr>
              <w:autoSpaceDE w:val="0"/>
              <w:autoSpaceDN w:val="0"/>
              <w:adjustRightInd w:val="0"/>
              <w:spacing w:line="36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rPr>
              <w:t>改訂日</w:t>
            </w:r>
          </w:p>
        </w:tc>
        <w:tc>
          <w:tcPr>
            <w:tcW w:w="3251" w:type="dxa"/>
          </w:tcPr>
          <w:p w:rsidR="008A4750" w:rsidRPr="006D0E80" w:rsidRDefault="008A4750" w:rsidP="00650EEF">
            <w:pPr>
              <w:autoSpaceDE w:val="0"/>
              <w:autoSpaceDN w:val="0"/>
              <w:adjustRightInd w:val="0"/>
              <w:spacing w:line="36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rPr>
              <w:t>改訂理由</w:t>
            </w:r>
          </w:p>
        </w:tc>
        <w:tc>
          <w:tcPr>
            <w:tcW w:w="1275" w:type="dxa"/>
          </w:tcPr>
          <w:p w:rsidR="008A4750" w:rsidRPr="006D0E80" w:rsidRDefault="008A4750" w:rsidP="00650EEF">
            <w:pPr>
              <w:autoSpaceDE w:val="0"/>
              <w:autoSpaceDN w:val="0"/>
              <w:adjustRightInd w:val="0"/>
              <w:spacing w:line="36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rPr>
              <w:t>作成</w:t>
            </w:r>
          </w:p>
        </w:tc>
        <w:tc>
          <w:tcPr>
            <w:tcW w:w="1236" w:type="dxa"/>
          </w:tcPr>
          <w:p w:rsidR="008A4750" w:rsidRPr="006D0E80" w:rsidRDefault="008A4750" w:rsidP="00650EEF">
            <w:pPr>
              <w:autoSpaceDE w:val="0"/>
              <w:autoSpaceDN w:val="0"/>
              <w:adjustRightInd w:val="0"/>
              <w:spacing w:line="360" w:lineRule="atLeast"/>
              <w:jc w:val="center"/>
              <w:rPr>
                <w:rFonts w:ascii="ＭＳ Ｐゴシック" w:eastAsia="ＭＳ Ｐゴシック" w:hAnsi="ＭＳ Ｐゴシック"/>
              </w:rPr>
            </w:pPr>
            <w:r w:rsidRPr="006D0E80">
              <w:rPr>
                <w:rFonts w:ascii="ＭＳ Ｐゴシック" w:eastAsia="ＭＳ Ｐゴシック" w:hAnsi="ＭＳ Ｐゴシック" w:hint="eastAsia"/>
              </w:rPr>
              <w:t>承認</w:t>
            </w:r>
          </w:p>
        </w:tc>
      </w:tr>
      <w:tr w:rsidR="008E301F"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A4750"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r w:rsidR="008E301F" w:rsidRPr="006D0E80" w:rsidTr="008A4750">
        <w:trPr>
          <w:trHeight w:val="681"/>
        </w:trPr>
        <w:tc>
          <w:tcPr>
            <w:tcW w:w="1172"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2703"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3251"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75"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c>
          <w:tcPr>
            <w:tcW w:w="1236" w:type="dxa"/>
            <w:vAlign w:val="center"/>
          </w:tcPr>
          <w:p w:rsidR="008A4750" w:rsidRPr="006D0E80" w:rsidRDefault="008A4750" w:rsidP="008A4750">
            <w:pPr>
              <w:autoSpaceDE w:val="0"/>
              <w:autoSpaceDN w:val="0"/>
              <w:adjustRightInd w:val="0"/>
              <w:spacing w:line="360" w:lineRule="atLeast"/>
              <w:rPr>
                <w:rFonts w:ascii="ＭＳ Ｐゴシック" w:eastAsia="ＭＳ Ｐゴシック" w:hAnsi="ＭＳ Ｐゴシック"/>
              </w:rPr>
            </w:pPr>
          </w:p>
        </w:tc>
      </w:tr>
    </w:tbl>
    <w:p w:rsidR="00650EEF" w:rsidRPr="006D0E80" w:rsidRDefault="00650EEF" w:rsidP="008A4750">
      <w:pPr>
        <w:jc w:val="center"/>
        <w:rPr>
          <w:rFonts w:ascii="ＭＳ Ｐゴシック" w:eastAsia="ＭＳ Ｐゴシック" w:hAnsi="ＭＳ Ｐゴシック"/>
          <w:sz w:val="20"/>
          <w:szCs w:val="20"/>
        </w:rPr>
      </w:pPr>
    </w:p>
    <w:sectPr w:rsidR="00650EEF" w:rsidRPr="006D0E80" w:rsidSect="00144454">
      <w:footerReference w:type="defaul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D5" w:rsidRDefault="00D81AD5" w:rsidP="008C1DA6">
      <w:r>
        <w:separator/>
      </w:r>
    </w:p>
  </w:endnote>
  <w:endnote w:type="continuationSeparator" w:id="0">
    <w:p w:rsidR="00D81AD5" w:rsidRDefault="00D81AD5" w:rsidP="008C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Kaku-W5-90msp-RKSJ-H">
    <w:altName w:val="CRバジョカ廉書体"/>
    <w:panose1 w:val="00000000000000000000"/>
    <w:charset w:val="80"/>
    <w:family w:val="auto"/>
    <w:notTrueType/>
    <w:pitch w:val="default"/>
    <w:sig w:usb0="00000001" w:usb1="08070000" w:usb2="00000010" w:usb3="00000000" w:csb0="00020000" w:csb1="00000000"/>
  </w:font>
  <w:font w:name="HiraginoMin-W3-90msp-RKSJ-H">
    <w:altName w:val="Arial Unicode MS"/>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84154"/>
      <w:docPartObj>
        <w:docPartGallery w:val="Page Numbers (Bottom of Page)"/>
        <w:docPartUnique/>
      </w:docPartObj>
    </w:sdtPr>
    <w:sdtEndPr/>
    <w:sdtContent>
      <w:sdt>
        <w:sdtPr>
          <w:id w:val="-1705238520"/>
          <w:docPartObj>
            <w:docPartGallery w:val="Page Numbers (Top of Page)"/>
            <w:docPartUnique/>
          </w:docPartObj>
        </w:sdtPr>
        <w:sdtEndPr/>
        <w:sdtContent>
          <w:p w:rsidR="00144454" w:rsidRDefault="00144454" w:rsidP="00144454">
            <w:pPr>
              <w:pStyle w:val="a6"/>
              <w:jc w:val="right"/>
            </w:pPr>
            <w:r w:rsidRPr="00144454">
              <w:rPr>
                <w:rFonts w:ascii="游ゴシック Light" w:eastAsia="游ゴシック Light" w:hAnsi="游ゴシック Light"/>
                <w:sz w:val="16"/>
                <w:szCs w:val="16"/>
                <w:lang w:val="ja-JP"/>
              </w:rPr>
              <w:t xml:space="preserve"> </w:t>
            </w:r>
            <w:r w:rsidRPr="00144454">
              <w:rPr>
                <w:rFonts w:ascii="游ゴシック Light" w:eastAsia="游ゴシック Light" w:hAnsi="游ゴシック Light"/>
                <w:b/>
                <w:bCs/>
                <w:sz w:val="16"/>
                <w:szCs w:val="16"/>
              </w:rPr>
              <w:fldChar w:fldCharType="begin"/>
            </w:r>
            <w:r w:rsidRPr="00144454">
              <w:rPr>
                <w:rFonts w:ascii="游ゴシック Light" w:eastAsia="游ゴシック Light" w:hAnsi="游ゴシック Light"/>
                <w:b/>
                <w:bCs/>
                <w:sz w:val="16"/>
                <w:szCs w:val="16"/>
              </w:rPr>
              <w:instrText>PAGE</w:instrText>
            </w:r>
            <w:r w:rsidRPr="00144454">
              <w:rPr>
                <w:rFonts w:ascii="游ゴシック Light" w:eastAsia="游ゴシック Light" w:hAnsi="游ゴシック Light"/>
                <w:b/>
                <w:bCs/>
                <w:sz w:val="16"/>
                <w:szCs w:val="16"/>
              </w:rPr>
              <w:fldChar w:fldCharType="separate"/>
            </w:r>
            <w:r w:rsidR="006D0E80">
              <w:rPr>
                <w:rFonts w:ascii="游ゴシック Light" w:eastAsia="游ゴシック Light" w:hAnsi="游ゴシック Light"/>
                <w:b/>
                <w:bCs/>
                <w:noProof/>
                <w:sz w:val="16"/>
                <w:szCs w:val="16"/>
              </w:rPr>
              <w:t>5</w:t>
            </w:r>
            <w:r w:rsidRPr="00144454">
              <w:rPr>
                <w:rFonts w:ascii="游ゴシック Light" w:eastAsia="游ゴシック Light" w:hAnsi="游ゴシック Light"/>
                <w:b/>
                <w:bCs/>
                <w:sz w:val="16"/>
                <w:szCs w:val="16"/>
              </w:rPr>
              <w:fldChar w:fldCharType="end"/>
            </w:r>
            <w:r w:rsidRPr="00144454">
              <w:rPr>
                <w:rFonts w:ascii="游ゴシック Light" w:eastAsia="游ゴシック Light" w:hAnsi="游ゴシック Light"/>
                <w:sz w:val="16"/>
                <w:szCs w:val="16"/>
                <w:lang w:val="ja-JP"/>
              </w:rPr>
              <w:t xml:space="preserve"> / </w:t>
            </w:r>
            <w:r w:rsidRPr="00144454">
              <w:rPr>
                <w:rFonts w:ascii="游ゴシック Light" w:eastAsia="游ゴシック Light" w:hAnsi="游ゴシック Light"/>
                <w:b/>
                <w:bCs/>
                <w:sz w:val="16"/>
                <w:szCs w:val="16"/>
              </w:rPr>
              <w:fldChar w:fldCharType="begin"/>
            </w:r>
            <w:r w:rsidRPr="00144454">
              <w:rPr>
                <w:rFonts w:ascii="游ゴシック Light" w:eastAsia="游ゴシック Light" w:hAnsi="游ゴシック Light"/>
                <w:b/>
                <w:bCs/>
                <w:sz w:val="16"/>
                <w:szCs w:val="16"/>
              </w:rPr>
              <w:instrText>NUMPAGES</w:instrText>
            </w:r>
            <w:r w:rsidRPr="00144454">
              <w:rPr>
                <w:rFonts w:ascii="游ゴシック Light" w:eastAsia="游ゴシック Light" w:hAnsi="游ゴシック Light"/>
                <w:b/>
                <w:bCs/>
                <w:sz w:val="16"/>
                <w:szCs w:val="16"/>
              </w:rPr>
              <w:fldChar w:fldCharType="separate"/>
            </w:r>
            <w:r w:rsidR="006D0E80">
              <w:rPr>
                <w:rFonts w:ascii="游ゴシック Light" w:eastAsia="游ゴシック Light" w:hAnsi="游ゴシック Light"/>
                <w:b/>
                <w:bCs/>
                <w:noProof/>
                <w:sz w:val="16"/>
                <w:szCs w:val="16"/>
              </w:rPr>
              <w:t>15</w:t>
            </w:r>
            <w:r w:rsidRPr="00144454">
              <w:rPr>
                <w:rFonts w:ascii="游ゴシック Light" w:eastAsia="游ゴシック Light" w:hAnsi="游ゴシック Light"/>
                <w:b/>
                <w:bCs/>
                <w:sz w:val="16"/>
                <w:szCs w:val="16"/>
              </w:rPr>
              <w:fldChar w:fldCharType="end"/>
            </w:r>
          </w:p>
        </w:sdtContent>
      </w:sdt>
    </w:sdtContent>
  </w:sdt>
  <w:p w:rsidR="00144454" w:rsidRDefault="001444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D5" w:rsidRDefault="00D81AD5" w:rsidP="008C1DA6">
      <w:r>
        <w:separator/>
      </w:r>
    </w:p>
  </w:footnote>
  <w:footnote w:type="continuationSeparator" w:id="0">
    <w:p w:rsidR="00D81AD5" w:rsidRDefault="00D81AD5" w:rsidP="008C1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528"/>
    <w:multiLevelType w:val="hybridMultilevel"/>
    <w:tmpl w:val="2F2CF736"/>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B7529"/>
    <w:multiLevelType w:val="hybridMultilevel"/>
    <w:tmpl w:val="D4EA9FFC"/>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E0AE5"/>
    <w:multiLevelType w:val="hybridMultilevel"/>
    <w:tmpl w:val="524CC4A0"/>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A5741"/>
    <w:multiLevelType w:val="hybridMultilevel"/>
    <w:tmpl w:val="58B8206E"/>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1F76CED"/>
    <w:multiLevelType w:val="hybridMultilevel"/>
    <w:tmpl w:val="FDC2B2D6"/>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27C9"/>
    <w:multiLevelType w:val="hybridMultilevel"/>
    <w:tmpl w:val="EE246D0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6904087"/>
    <w:multiLevelType w:val="hybridMultilevel"/>
    <w:tmpl w:val="B700FE4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9DF2861"/>
    <w:multiLevelType w:val="hybridMultilevel"/>
    <w:tmpl w:val="952EAFD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52089C"/>
    <w:multiLevelType w:val="hybridMultilevel"/>
    <w:tmpl w:val="146612D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A2758C"/>
    <w:multiLevelType w:val="hybridMultilevel"/>
    <w:tmpl w:val="08C6132C"/>
    <w:lvl w:ilvl="0" w:tplc="236AE7C4">
      <w:start w:val="1"/>
      <w:numFmt w:val="lowerLetter"/>
      <w:lvlText w:val="%1)"/>
      <w:lvlJc w:val="left"/>
      <w:pPr>
        <w:ind w:left="420" w:hanging="420"/>
      </w:pPr>
      <w:rPr>
        <w:rFonts w:cs="TimesNewRomanPS-BoldMT" w:hint="default"/>
        <w:b/>
      </w:rPr>
    </w:lvl>
    <w:lvl w:ilvl="1" w:tplc="E32A4988">
      <w:start w:val="1"/>
      <w:numFmt w:val="decimal"/>
      <w:lvlText w:val="%2)"/>
      <w:lvlJc w:val="left"/>
      <w:pPr>
        <w:ind w:left="780" w:hanging="360"/>
      </w:pPr>
      <w:rPr>
        <w:rFonts w:cs="TimesNewRomanPS-BoldMT"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A13BA"/>
    <w:multiLevelType w:val="hybridMultilevel"/>
    <w:tmpl w:val="0F0A643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EA82864"/>
    <w:multiLevelType w:val="hybridMultilevel"/>
    <w:tmpl w:val="F71C6E98"/>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0C7AE4"/>
    <w:multiLevelType w:val="hybridMultilevel"/>
    <w:tmpl w:val="B4E413C0"/>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58B4310"/>
    <w:multiLevelType w:val="hybridMultilevel"/>
    <w:tmpl w:val="E4B2FFE8"/>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B74FFC"/>
    <w:multiLevelType w:val="hybridMultilevel"/>
    <w:tmpl w:val="8E2CCAD2"/>
    <w:lvl w:ilvl="0" w:tplc="04090011">
      <w:start w:val="1"/>
      <w:numFmt w:val="decimalEnclosedCircle"/>
      <w:lvlText w:val="%1"/>
      <w:lvlJc w:val="left"/>
      <w:pPr>
        <w:ind w:left="420" w:hanging="420"/>
      </w:pPr>
      <w:rPr>
        <w:rFonts w:cs="Times New Roman" w:hint="eastAsia"/>
        <w:color w:val="auto"/>
      </w:rPr>
    </w:lvl>
    <w:lvl w:ilvl="1" w:tplc="2048C016">
      <w:start w:val="1"/>
      <w:numFmt w:val="bullet"/>
      <w:lvlText w:val="∙"/>
      <w:lvlJc w:val="left"/>
      <w:pPr>
        <w:ind w:left="840" w:hanging="420"/>
      </w:pPr>
      <w:rPr>
        <w:rFonts w:ascii="ＭＳ ゴシック" w:eastAsia="ＭＳ ゴシック" w:hAnsi="ＭＳ ゴシック"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455D6"/>
    <w:multiLevelType w:val="hybridMultilevel"/>
    <w:tmpl w:val="005645DA"/>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F71154"/>
    <w:multiLevelType w:val="hybridMultilevel"/>
    <w:tmpl w:val="E3200970"/>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687723"/>
    <w:multiLevelType w:val="hybridMultilevel"/>
    <w:tmpl w:val="0FBCDB36"/>
    <w:lvl w:ilvl="0" w:tplc="236AE7C4">
      <w:start w:val="1"/>
      <w:numFmt w:val="lowerLetter"/>
      <w:lvlText w:val="%1)"/>
      <w:lvlJc w:val="left"/>
      <w:pPr>
        <w:ind w:left="360" w:hanging="360"/>
      </w:pPr>
      <w:rPr>
        <w:rFonts w:cs="TimesNewRomanPS-BoldMT" w:hint="default"/>
        <w:b/>
      </w:rPr>
    </w:lvl>
    <w:lvl w:ilvl="1" w:tplc="1E54C466">
      <w:start w:val="1"/>
      <w:numFmt w:val="decimal"/>
      <w:lvlText w:val="%2)"/>
      <w:lvlJc w:val="left"/>
      <w:pPr>
        <w:ind w:left="780" w:hanging="360"/>
      </w:pPr>
      <w:rPr>
        <w:rFonts w:cs="TimesNewRomanPS-BoldMT"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C627FE"/>
    <w:multiLevelType w:val="hybridMultilevel"/>
    <w:tmpl w:val="D0200D1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F76291B"/>
    <w:multiLevelType w:val="hybridMultilevel"/>
    <w:tmpl w:val="34424CE6"/>
    <w:lvl w:ilvl="0" w:tplc="48D6C3FC">
      <w:start w:val="1"/>
      <w:numFmt w:val="lowerLetter"/>
      <w:lvlText w:val="%1)"/>
      <w:lvlJc w:val="left"/>
      <w:pPr>
        <w:ind w:left="360" w:hanging="360"/>
      </w:pPr>
      <w:rPr>
        <w:rFonts w:cs="TimesNewRomanPS-BoldM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2B5376B"/>
    <w:multiLevelType w:val="hybridMultilevel"/>
    <w:tmpl w:val="DC50A84A"/>
    <w:lvl w:ilvl="0" w:tplc="A106FCE8">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E84BEA"/>
    <w:multiLevelType w:val="hybridMultilevel"/>
    <w:tmpl w:val="E2E2AE9E"/>
    <w:lvl w:ilvl="0" w:tplc="F1B44672">
      <w:start w:val="1"/>
      <w:numFmt w:val="lowerLetter"/>
      <w:lvlText w:val="%1)"/>
      <w:lvlJc w:val="left"/>
      <w:pPr>
        <w:ind w:left="360" w:hanging="360"/>
      </w:pPr>
      <w:rPr>
        <w:rFonts w:cs="TimesNewRomanPS-BoldMT"/>
        <w:b/>
      </w:rPr>
    </w:lvl>
    <w:lvl w:ilvl="1" w:tplc="7CFEADA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467373A"/>
    <w:multiLevelType w:val="hybridMultilevel"/>
    <w:tmpl w:val="CAF255C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B2489C"/>
    <w:multiLevelType w:val="hybridMultilevel"/>
    <w:tmpl w:val="088C5BC8"/>
    <w:lvl w:ilvl="0" w:tplc="F7F86AF0">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2132C0"/>
    <w:multiLevelType w:val="hybridMultilevel"/>
    <w:tmpl w:val="37B218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C7476C"/>
    <w:multiLevelType w:val="hybridMultilevel"/>
    <w:tmpl w:val="8312BCD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150773"/>
    <w:multiLevelType w:val="hybridMultilevel"/>
    <w:tmpl w:val="D2A4570C"/>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D5257F"/>
    <w:multiLevelType w:val="hybridMultilevel"/>
    <w:tmpl w:val="780845D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BE7736"/>
    <w:multiLevelType w:val="hybridMultilevel"/>
    <w:tmpl w:val="2CB0B12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5993413"/>
    <w:multiLevelType w:val="hybridMultilevel"/>
    <w:tmpl w:val="5DECAC70"/>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7C1C1B"/>
    <w:multiLevelType w:val="hybridMultilevel"/>
    <w:tmpl w:val="C35E8B7E"/>
    <w:lvl w:ilvl="0" w:tplc="236AE7C4">
      <w:start w:val="1"/>
      <w:numFmt w:val="lowerLetter"/>
      <w:lvlText w:val="%1)"/>
      <w:lvlJc w:val="left"/>
      <w:pPr>
        <w:ind w:left="420" w:hanging="42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A93E52"/>
    <w:multiLevelType w:val="hybridMultilevel"/>
    <w:tmpl w:val="792AB910"/>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D13D13"/>
    <w:multiLevelType w:val="hybridMultilevel"/>
    <w:tmpl w:val="0D3C0E80"/>
    <w:lvl w:ilvl="0" w:tplc="236AE7C4">
      <w:start w:val="1"/>
      <w:numFmt w:val="lowerLetter"/>
      <w:lvlText w:val="%1)"/>
      <w:lvlJc w:val="left"/>
      <w:pPr>
        <w:ind w:left="360" w:hanging="360"/>
      </w:pPr>
      <w:rPr>
        <w:rFonts w:cs="TimesNewRomanPS-BoldMT"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8"/>
  </w:num>
  <w:num w:numId="6">
    <w:abstractNumId w:val="3"/>
  </w:num>
  <w:num w:numId="7">
    <w:abstractNumId w:val="28"/>
  </w:num>
  <w:num w:numId="8">
    <w:abstractNumId w:val="7"/>
  </w:num>
  <w:num w:numId="9">
    <w:abstractNumId w:val="14"/>
  </w:num>
  <w:num w:numId="10">
    <w:abstractNumId w:val="5"/>
  </w:num>
  <w:num w:numId="11">
    <w:abstractNumId w:val="24"/>
  </w:num>
  <w:num w:numId="12">
    <w:abstractNumId w:val="15"/>
  </w:num>
  <w:num w:numId="13">
    <w:abstractNumId w:val="10"/>
  </w:num>
  <w:num w:numId="14">
    <w:abstractNumId w:val="1"/>
  </w:num>
  <w:num w:numId="15">
    <w:abstractNumId w:val="0"/>
  </w:num>
  <w:num w:numId="16">
    <w:abstractNumId w:val="4"/>
  </w:num>
  <w:num w:numId="17">
    <w:abstractNumId w:val="11"/>
  </w:num>
  <w:num w:numId="18">
    <w:abstractNumId w:val="25"/>
  </w:num>
  <w:num w:numId="19">
    <w:abstractNumId w:val="12"/>
  </w:num>
  <w:num w:numId="20">
    <w:abstractNumId w:val="30"/>
  </w:num>
  <w:num w:numId="21">
    <w:abstractNumId w:val="32"/>
  </w:num>
  <w:num w:numId="22">
    <w:abstractNumId w:val="27"/>
  </w:num>
  <w:num w:numId="23">
    <w:abstractNumId w:val="18"/>
  </w:num>
  <w:num w:numId="24">
    <w:abstractNumId w:val="26"/>
  </w:num>
  <w:num w:numId="25">
    <w:abstractNumId w:val="29"/>
  </w:num>
  <w:num w:numId="26">
    <w:abstractNumId w:val="13"/>
  </w:num>
  <w:num w:numId="27">
    <w:abstractNumId w:val="31"/>
  </w:num>
  <w:num w:numId="28">
    <w:abstractNumId w:val="9"/>
  </w:num>
  <w:num w:numId="29">
    <w:abstractNumId w:val="16"/>
  </w:num>
  <w:num w:numId="30">
    <w:abstractNumId w:val="17"/>
  </w:num>
  <w:num w:numId="31">
    <w:abstractNumId w:val="2"/>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79"/>
    <w:rsid w:val="00002062"/>
    <w:rsid w:val="00014248"/>
    <w:rsid w:val="00024FB2"/>
    <w:rsid w:val="00045F35"/>
    <w:rsid w:val="00086B2B"/>
    <w:rsid w:val="000B0B7A"/>
    <w:rsid w:val="000B0F77"/>
    <w:rsid w:val="000C19E9"/>
    <w:rsid w:val="000D1F98"/>
    <w:rsid w:val="00106AB4"/>
    <w:rsid w:val="001238E0"/>
    <w:rsid w:val="00125F00"/>
    <w:rsid w:val="00126151"/>
    <w:rsid w:val="00126AAD"/>
    <w:rsid w:val="0014156C"/>
    <w:rsid w:val="00144454"/>
    <w:rsid w:val="00164A44"/>
    <w:rsid w:val="00172CEC"/>
    <w:rsid w:val="001865F8"/>
    <w:rsid w:val="001B17E0"/>
    <w:rsid w:val="001B60E2"/>
    <w:rsid w:val="001D0DB1"/>
    <w:rsid w:val="001D17D1"/>
    <w:rsid w:val="001D4DB5"/>
    <w:rsid w:val="00204E93"/>
    <w:rsid w:val="00207695"/>
    <w:rsid w:val="00232ADE"/>
    <w:rsid w:val="002C1189"/>
    <w:rsid w:val="002C1B93"/>
    <w:rsid w:val="002C5ABB"/>
    <w:rsid w:val="002D03FB"/>
    <w:rsid w:val="002D6776"/>
    <w:rsid w:val="002E21A7"/>
    <w:rsid w:val="002E2944"/>
    <w:rsid w:val="002E5BD4"/>
    <w:rsid w:val="003000E2"/>
    <w:rsid w:val="0031397D"/>
    <w:rsid w:val="0032636A"/>
    <w:rsid w:val="00394FB3"/>
    <w:rsid w:val="003A46DF"/>
    <w:rsid w:val="003A5675"/>
    <w:rsid w:val="003D06E7"/>
    <w:rsid w:val="003F3BF4"/>
    <w:rsid w:val="00415FDE"/>
    <w:rsid w:val="00425E71"/>
    <w:rsid w:val="00435870"/>
    <w:rsid w:val="00446E6B"/>
    <w:rsid w:val="004629B1"/>
    <w:rsid w:val="00464D59"/>
    <w:rsid w:val="00494069"/>
    <w:rsid w:val="004E5B95"/>
    <w:rsid w:val="004F1E76"/>
    <w:rsid w:val="00500D17"/>
    <w:rsid w:val="005107FC"/>
    <w:rsid w:val="0052524E"/>
    <w:rsid w:val="00565AB8"/>
    <w:rsid w:val="005D03C1"/>
    <w:rsid w:val="00605D94"/>
    <w:rsid w:val="006165F2"/>
    <w:rsid w:val="00626082"/>
    <w:rsid w:val="00626736"/>
    <w:rsid w:val="006503A1"/>
    <w:rsid w:val="00650EEF"/>
    <w:rsid w:val="00661799"/>
    <w:rsid w:val="00672B9A"/>
    <w:rsid w:val="00676A70"/>
    <w:rsid w:val="00683B82"/>
    <w:rsid w:val="006A0842"/>
    <w:rsid w:val="006B41B6"/>
    <w:rsid w:val="006D0E80"/>
    <w:rsid w:val="006D430F"/>
    <w:rsid w:val="00740A4E"/>
    <w:rsid w:val="0075376F"/>
    <w:rsid w:val="00755D6D"/>
    <w:rsid w:val="007564E3"/>
    <w:rsid w:val="007569DD"/>
    <w:rsid w:val="00766862"/>
    <w:rsid w:val="00767441"/>
    <w:rsid w:val="007753A9"/>
    <w:rsid w:val="007761E0"/>
    <w:rsid w:val="007A7496"/>
    <w:rsid w:val="007E1F94"/>
    <w:rsid w:val="007E65E4"/>
    <w:rsid w:val="007F20FB"/>
    <w:rsid w:val="00801811"/>
    <w:rsid w:val="00805F91"/>
    <w:rsid w:val="00817C82"/>
    <w:rsid w:val="0085685B"/>
    <w:rsid w:val="00895F6B"/>
    <w:rsid w:val="008A4750"/>
    <w:rsid w:val="008C1DA6"/>
    <w:rsid w:val="008C5D95"/>
    <w:rsid w:val="008D35D5"/>
    <w:rsid w:val="008D35E4"/>
    <w:rsid w:val="008D38A5"/>
    <w:rsid w:val="008E301F"/>
    <w:rsid w:val="008E5D91"/>
    <w:rsid w:val="00925779"/>
    <w:rsid w:val="00965E42"/>
    <w:rsid w:val="0097617F"/>
    <w:rsid w:val="009C43C6"/>
    <w:rsid w:val="009D3965"/>
    <w:rsid w:val="009F07D0"/>
    <w:rsid w:val="009F6695"/>
    <w:rsid w:val="009F7867"/>
    <w:rsid w:val="00A10D6C"/>
    <w:rsid w:val="00A14AE0"/>
    <w:rsid w:val="00A23442"/>
    <w:rsid w:val="00A60175"/>
    <w:rsid w:val="00A6179B"/>
    <w:rsid w:val="00A641A0"/>
    <w:rsid w:val="00A66B67"/>
    <w:rsid w:val="00A72061"/>
    <w:rsid w:val="00A72FE9"/>
    <w:rsid w:val="00A909E5"/>
    <w:rsid w:val="00AC36D3"/>
    <w:rsid w:val="00AC6202"/>
    <w:rsid w:val="00AC7D58"/>
    <w:rsid w:val="00AF60EC"/>
    <w:rsid w:val="00B114BD"/>
    <w:rsid w:val="00B12D05"/>
    <w:rsid w:val="00B21466"/>
    <w:rsid w:val="00B21E7B"/>
    <w:rsid w:val="00B334D4"/>
    <w:rsid w:val="00B446C7"/>
    <w:rsid w:val="00B56155"/>
    <w:rsid w:val="00B72A67"/>
    <w:rsid w:val="00BA7933"/>
    <w:rsid w:val="00BB7910"/>
    <w:rsid w:val="00BC1212"/>
    <w:rsid w:val="00BE181D"/>
    <w:rsid w:val="00C0465E"/>
    <w:rsid w:val="00C0691F"/>
    <w:rsid w:val="00C22A0F"/>
    <w:rsid w:val="00C23D44"/>
    <w:rsid w:val="00C24FA0"/>
    <w:rsid w:val="00C259B3"/>
    <w:rsid w:val="00C46C6E"/>
    <w:rsid w:val="00C5573A"/>
    <w:rsid w:val="00C629A8"/>
    <w:rsid w:val="00C633B2"/>
    <w:rsid w:val="00C63FC8"/>
    <w:rsid w:val="00C720AF"/>
    <w:rsid w:val="00C85919"/>
    <w:rsid w:val="00CE0C2C"/>
    <w:rsid w:val="00CE5683"/>
    <w:rsid w:val="00D2202F"/>
    <w:rsid w:val="00D305B7"/>
    <w:rsid w:val="00D31F98"/>
    <w:rsid w:val="00D333F8"/>
    <w:rsid w:val="00D4549D"/>
    <w:rsid w:val="00D6574E"/>
    <w:rsid w:val="00D77C30"/>
    <w:rsid w:val="00D81AD5"/>
    <w:rsid w:val="00D912DD"/>
    <w:rsid w:val="00D94312"/>
    <w:rsid w:val="00DB085E"/>
    <w:rsid w:val="00DB639D"/>
    <w:rsid w:val="00DC4F6C"/>
    <w:rsid w:val="00DC5CA8"/>
    <w:rsid w:val="00DD6222"/>
    <w:rsid w:val="00DE6D60"/>
    <w:rsid w:val="00DF6FF9"/>
    <w:rsid w:val="00E109E9"/>
    <w:rsid w:val="00E3450E"/>
    <w:rsid w:val="00E554F1"/>
    <w:rsid w:val="00E60EC9"/>
    <w:rsid w:val="00E66E64"/>
    <w:rsid w:val="00E825D9"/>
    <w:rsid w:val="00EB2FD4"/>
    <w:rsid w:val="00EB6EEA"/>
    <w:rsid w:val="00EC4EB3"/>
    <w:rsid w:val="00ED197E"/>
    <w:rsid w:val="00ED25C9"/>
    <w:rsid w:val="00ED45AF"/>
    <w:rsid w:val="00ED508E"/>
    <w:rsid w:val="00EE24A0"/>
    <w:rsid w:val="00EF2481"/>
    <w:rsid w:val="00F20B86"/>
    <w:rsid w:val="00F75F88"/>
    <w:rsid w:val="00F92420"/>
    <w:rsid w:val="00F93717"/>
    <w:rsid w:val="00FA13C3"/>
    <w:rsid w:val="00FA754F"/>
    <w:rsid w:val="00FB68FD"/>
    <w:rsid w:val="00FD256F"/>
    <w:rsid w:val="00FE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765E43-5E9D-4F6E-A778-CF9A2C26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17"/>
    <w:pPr>
      <w:widowControl w:val="0"/>
      <w:jc w:val="both"/>
    </w:pPr>
  </w:style>
  <w:style w:type="paragraph" w:styleId="1">
    <w:name w:val="heading 1"/>
    <w:basedOn w:val="a"/>
    <w:next w:val="a"/>
    <w:link w:val="10"/>
    <w:uiPriority w:val="9"/>
    <w:qFormat/>
    <w:rsid w:val="0092577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257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503A1"/>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5779"/>
    <w:rPr>
      <w:rFonts w:asciiTheme="majorHAnsi" w:eastAsiaTheme="majorEastAsia" w:hAnsiTheme="majorHAnsi" w:cstheme="majorBidi"/>
      <w:sz w:val="24"/>
      <w:szCs w:val="24"/>
    </w:rPr>
  </w:style>
  <w:style w:type="character" w:customStyle="1" w:styleId="20">
    <w:name w:val="見出し 2 (文字)"/>
    <w:basedOn w:val="a0"/>
    <w:link w:val="2"/>
    <w:uiPriority w:val="9"/>
    <w:rsid w:val="00925779"/>
    <w:rPr>
      <w:rFonts w:asciiTheme="majorHAnsi" w:eastAsiaTheme="majorEastAsia" w:hAnsiTheme="majorHAnsi" w:cstheme="majorBidi"/>
    </w:rPr>
  </w:style>
  <w:style w:type="paragraph" w:styleId="a3">
    <w:name w:val="List Paragraph"/>
    <w:basedOn w:val="a"/>
    <w:uiPriority w:val="34"/>
    <w:qFormat/>
    <w:rsid w:val="00C629A8"/>
    <w:pPr>
      <w:ind w:leftChars="400" w:left="840"/>
    </w:pPr>
  </w:style>
  <w:style w:type="paragraph" w:styleId="a4">
    <w:name w:val="header"/>
    <w:basedOn w:val="a"/>
    <w:link w:val="a5"/>
    <w:uiPriority w:val="99"/>
    <w:unhideWhenUsed/>
    <w:rsid w:val="008C1DA6"/>
    <w:pPr>
      <w:tabs>
        <w:tab w:val="center" w:pos="4252"/>
        <w:tab w:val="right" w:pos="8504"/>
      </w:tabs>
      <w:snapToGrid w:val="0"/>
    </w:pPr>
  </w:style>
  <w:style w:type="character" w:customStyle="1" w:styleId="a5">
    <w:name w:val="ヘッダー (文字)"/>
    <w:basedOn w:val="a0"/>
    <w:link w:val="a4"/>
    <w:uiPriority w:val="99"/>
    <w:rsid w:val="008C1DA6"/>
  </w:style>
  <w:style w:type="paragraph" w:styleId="a6">
    <w:name w:val="footer"/>
    <w:basedOn w:val="a"/>
    <w:link w:val="a7"/>
    <w:uiPriority w:val="99"/>
    <w:unhideWhenUsed/>
    <w:rsid w:val="008C1DA6"/>
    <w:pPr>
      <w:tabs>
        <w:tab w:val="center" w:pos="4252"/>
        <w:tab w:val="right" w:pos="8504"/>
      </w:tabs>
      <w:snapToGrid w:val="0"/>
    </w:pPr>
  </w:style>
  <w:style w:type="character" w:customStyle="1" w:styleId="a7">
    <w:name w:val="フッター (文字)"/>
    <w:basedOn w:val="a0"/>
    <w:link w:val="a6"/>
    <w:uiPriority w:val="99"/>
    <w:rsid w:val="008C1DA6"/>
  </w:style>
  <w:style w:type="paragraph" w:customStyle="1" w:styleId="a8">
    <w:name w:val="本文１"/>
    <w:basedOn w:val="a"/>
    <w:rsid w:val="00024FB2"/>
    <w:pPr>
      <w:tabs>
        <w:tab w:val="left" w:pos="770"/>
      </w:tabs>
      <w:ind w:leftChars="100" w:left="210" w:hanging="51"/>
    </w:pPr>
    <w:rPr>
      <w:rFonts w:ascii="ＭＳ Ｐ明朝" w:eastAsia="ＭＳ Ｐ明朝" w:hAnsi="ＭＳ Ｐ明朝" w:cs="Times New Roman"/>
      <w:sz w:val="22"/>
      <w:szCs w:val="24"/>
    </w:rPr>
  </w:style>
  <w:style w:type="paragraph" w:customStyle="1" w:styleId="a9">
    <w:name w:val="・の箇条書き"/>
    <w:basedOn w:val="a3"/>
    <w:uiPriority w:val="99"/>
    <w:rsid w:val="008E5D91"/>
    <w:pPr>
      <w:widowControl/>
      <w:spacing w:beforeLines="20"/>
      <w:ind w:leftChars="0" w:left="0" w:hanging="420"/>
    </w:pPr>
    <w:rPr>
      <w:rFonts w:ascii="Arial" w:eastAsia="ＭＳ ゴシック" w:hAnsi="Arial" w:cs="Times New Roman"/>
      <w:kern w:val="0"/>
    </w:rPr>
  </w:style>
  <w:style w:type="paragraph" w:customStyle="1" w:styleId="aa">
    <w:name w:val="①の箇条書き"/>
    <w:basedOn w:val="a3"/>
    <w:uiPriority w:val="99"/>
    <w:rsid w:val="008E5D91"/>
    <w:pPr>
      <w:widowControl/>
      <w:tabs>
        <w:tab w:val="num" w:pos="720"/>
      </w:tabs>
      <w:spacing w:beforeLines="50" w:before="50"/>
      <w:ind w:leftChars="0" w:left="0" w:hanging="720"/>
    </w:pPr>
    <w:rPr>
      <w:rFonts w:ascii="Arial" w:eastAsia="ＭＳ ゴシック" w:hAnsi="Arial" w:cs="Times New Roman"/>
      <w:kern w:val="0"/>
    </w:rPr>
  </w:style>
  <w:style w:type="character" w:styleId="ab">
    <w:name w:val="Strong"/>
    <w:basedOn w:val="a0"/>
    <w:uiPriority w:val="99"/>
    <w:qFormat/>
    <w:rsid w:val="00F93717"/>
    <w:rPr>
      <w:rFonts w:cs="Times New Roman"/>
      <w:b/>
      <w:bCs/>
      <w:color w:val="auto"/>
    </w:rPr>
  </w:style>
  <w:style w:type="table" w:styleId="ac">
    <w:name w:val="Table Grid"/>
    <w:basedOn w:val="a1"/>
    <w:uiPriority w:val="99"/>
    <w:rsid w:val="006503A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見出し 3 (文字)"/>
    <w:basedOn w:val="a0"/>
    <w:link w:val="3"/>
    <w:uiPriority w:val="9"/>
    <w:rsid w:val="006503A1"/>
    <w:rPr>
      <w:rFonts w:asciiTheme="majorHAnsi" w:eastAsiaTheme="majorEastAsia" w:hAnsiTheme="majorHAnsi" w:cstheme="majorBidi"/>
    </w:rPr>
  </w:style>
  <w:style w:type="paragraph" w:styleId="ad">
    <w:name w:val="TOC Heading"/>
    <w:basedOn w:val="1"/>
    <w:next w:val="a"/>
    <w:uiPriority w:val="39"/>
    <w:unhideWhenUsed/>
    <w:qFormat/>
    <w:rsid w:val="0014445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44454"/>
  </w:style>
  <w:style w:type="paragraph" w:styleId="21">
    <w:name w:val="toc 2"/>
    <w:basedOn w:val="a"/>
    <w:next w:val="a"/>
    <w:autoRedefine/>
    <w:uiPriority w:val="39"/>
    <w:unhideWhenUsed/>
    <w:rsid w:val="00144454"/>
    <w:pPr>
      <w:ind w:left="210"/>
    </w:pPr>
  </w:style>
  <w:style w:type="character" w:styleId="ae">
    <w:name w:val="Hyperlink"/>
    <w:basedOn w:val="a0"/>
    <w:uiPriority w:val="99"/>
    <w:unhideWhenUsed/>
    <w:rsid w:val="00144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7875">
      <w:bodyDiv w:val="1"/>
      <w:marLeft w:val="0"/>
      <w:marRight w:val="0"/>
      <w:marTop w:val="0"/>
      <w:marBottom w:val="0"/>
      <w:divBdr>
        <w:top w:val="none" w:sz="0" w:space="0" w:color="auto"/>
        <w:left w:val="none" w:sz="0" w:space="0" w:color="auto"/>
        <w:bottom w:val="none" w:sz="0" w:space="0" w:color="auto"/>
        <w:right w:val="none" w:sz="0" w:space="0" w:color="auto"/>
      </w:divBdr>
    </w:div>
    <w:div w:id="639729434">
      <w:bodyDiv w:val="1"/>
      <w:marLeft w:val="0"/>
      <w:marRight w:val="0"/>
      <w:marTop w:val="0"/>
      <w:marBottom w:val="0"/>
      <w:divBdr>
        <w:top w:val="none" w:sz="0" w:space="0" w:color="auto"/>
        <w:left w:val="none" w:sz="0" w:space="0" w:color="auto"/>
        <w:bottom w:val="none" w:sz="0" w:space="0" w:color="auto"/>
        <w:right w:val="none" w:sz="0" w:space="0" w:color="auto"/>
      </w:divBdr>
    </w:div>
    <w:div w:id="1098481484">
      <w:bodyDiv w:val="1"/>
      <w:marLeft w:val="0"/>
      <w:marRight w:val="0"/>
      <w:marTop w:val="0"/>
      <w:marBottom w:val="0"/>
      <w:divBdr>
        <w:top w:val="none" w:sz="0" w:space="0" w:color="auto"/>
        <w:left w:val="none" w:sz="0" w:space="0" w:color="auto"/>
        <w:bottom w:val="none" w:sz="0" w:space="0" w:color="auto"/>
        <w:right w:val="none" w:sz="0" w:space="0" w:color="auto"/>
      </w:divBdr>
    </w:div>
    <w:div w:id="1208373222">
      <w:bodyDiv w:val="1"/>
      <w:marLeft w:val="0"/>
      <w:marRight w:val="0"/>
      <w:marTop w:val="0"/>
      <w:marBottom w:val="0"/>
      <w:divBdr>
        <w:top w:val="none" w:sz="0" w:space="0" w:color="auto"/>
        <w:left w:val="none" w:sz="0" w:space="0" w:color="auto"/>
        <w:bottom w:val="none" w:sz="0" w:space="0" w:color="auto"/>
        <w:right w:val="none" w:sz="0" w:space="0" w:color="auto"/>
      </w:divBdr>
    </w:div>
    <w:div w:id="12656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9EB5-0610-4FA0-BF7B-C758A03E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11323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土井正治</dc:creator>
  <cp:keywords/>
  <dc:description/>
  <cp:lastModifiedBy>PBS Consulting</cp:lastModifiedBy>
  <cp:revision>3</cp:revision>
  <dcterms:created xsi:type="dcterms:W3CDTF">2017-08-22T07:25:00Z</dcterms:created>
  <dcterms:modified xsi:type="dcterms:W3CDTF">2017-08-22T07:25:00Z</dcterms:modified>
</cp:coreProperties>
</file>